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78D44" w14:textId="77777777" w:rsidR="00046BD8" w:rsidRPr="003F1E2F" w:rsidRDefault="00046BD8" w:rsidP="00046BD8">
      <w:pPr>
        <w:pStyle w:val="Heading2"/>
        <w:rPr>
          <w:bCs/>
        </w:rPr>
      </w:pPr>
      <w:bookmarkStart w:id="0" w:name="_Toc52973643"/>
      <w:bookmarkStart w:id="1" w:name="_GoBack"/>
      <w:bookmarkEnd w:id="1"/>
      <w:r w:rsidRPr="00B65410">
        <w:rPr>
          <w:color w:val="auto"/>
        </w:rPr>
        <w:t>Direct recruitment request form</w:t>
      </w:r>
      <w:bookmarkEnd w:id="0"/>
    </w:p>
    <w:p w14:paraId="02C366EA" w14:textId="77777777" w:rsidR="00046BD8" w:rsidRDefault="00046BD8" w:rsidP="00046BD8">
      <w:pPr>
        <w:spacing w:after="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Purpose: To notify UNV of a candidate for direct recruitment in line with UNV’s Direct Recruitment Policy</w:t>
      </w:r>
    </w:p>
    <w:p w14:paraId="1D4FC034" w14:textId="77777777" w:rsidR="00046BD8" w:rsidRPr="00037EBF" w:rsidRDefault="00046BD8" w:rsidP="00046BD8">
      <w:pPr>
        <w:spacing w:after="0"/>
        <w:rPr>
          <w:color w:val="auto"/>
          <w:sz w:val="18"/>
          <w:szCs w:val="18"/>
        </w:rPr>
      </w:pPr>
      <w:r w:rsidRPr="00037EBF">
        <w:rPr>
          <w:color w:val="auto"/>
          <w:sz w:val="18"/>
          <w:szCs w:val="18"/>
        </w:rPr>
        <w:t>There are 3 sections in this document</w:t>
      </w:r>
    </w:p>
    <w:p w14:paraId="178D5048" w14:textId="77777777" w:rsidR="00046BD8" w:rsidRPr="00037EBF" w:rsidRDefault="00046BD8" w:rsidP="00046BD8">
      <w:pPr>
        <w:pStyle w:val="ListParagraph"/>
        <w:numPr>
          <w:ilvl w:val="0"/>
          <w:numId w:val="7"/>
        </w:numPr>
        <w:spacing w:after="0" w:line="240" w:lineRule="auto"/>
        <w:ind w:left="714" w:hanging="357"/>
        <w:rPr>
          <w:rFonts w:eastAsia="Times New Roman" w:cs="Arial"/>
          <w:color w:val="auto"/>
          <w:sz w:val="18"/>
          <w:szCs w:val="18"/>
        </w:rPr>
      </w:pPr>
      <w:r w:rsidRPr="26A336FF">
        <w:rPr>
          <w:color w:val="auto"/>
          <w:sz w:val="18"/>
          <w:szCs w:val="18"/>
        </w:rPr>
        <w:t>Section 1:</w:t>
      </w:r>
      <w:r w:rsidRPr="26A336FF">
        <w:rPr>
          <w:rFonts w:eastAsia="Times New Roman" w:cs="Arial"/>
          <w:color w:val="auto"/>
          <w:sz w:val="18"/>
          <w:szCs w:val="18"/>
        </w:rPr>
        <w:t xml:space="preserve"> Candidate details and justification for direct recruitment</w:t>
      </w:r>
    </w:p>
    <w:p w14:paraId="234D85EB" w14:textId="77777777" w:rsidR="00046BD8" w:rsidRPr="00037EBF" w:rsidRDefault="00046BD8" w:rsidP="00046BD8">
      <w:pPr>
        <w:pStyle w:val="ListParagraph"/>
        <w:numPr>
          <w:ilvl w:val="0"/>
          <w:numId w:val="7"/>
        </w:numPr>
        <w:spacing w:after="0" w:line="240" w:lineRule="auto"/>
        <w:ind w:left="714" w:hanging="357"/>
        <w:rPr>
          <w:rFonts w:eastAsia="Times New Roman" w:cs="Arial"/>
          <w:color w:val="auto"/>
          <w:sz w:val="18"/>
          <w:szCs w:val="18"/>
        </w:rPr>
      </w:pPr>
      <w:r w:rsidRPr="26A336FF">
        <w:rPr>
          <w:rFonts w:eastAsia="Times New Roman" w:cs="Arial"/>
          <w:color w:val="auto"/>
          <w:sz w:val="18"/>
          <w:szCs w:val="18"/>
        </w:rPr>
        <w:t>Section 2: Host entity official sign off</w:t>
      </w:r>
    </w:p>
    <w:p w14:paraId="70173ED7" w14:textId="77777777" w:rsidR="00046BD8" w:rsidRPr="00037EBF" w:rsidRDefault="00046BD8" w:rsidP="00046BD8">
      <w:pPr>
        <w:pStyle w:val="ListParagraph"/>
        <w:numPr>
          <w:ilvl w:val="0"/>
          <w:numId w:val="7"/>
        </w:numPr>
        <w:spacing w:after="0" w:line="240" w:lineRule="auto"/>
        <w:ind w:left="714" w:hanging="357"/>
        <w:rPr>
          <w:rFonts w:eastAsia="Times New Roman" w:cs="Arial"/>
          <w:color w:val="auto"/>
          <w:sz w:val="18"/>
          <w:szCs w:val="18"/>
        </w:rPr>
      </w:pPr>
      <w:r w:rsidRPr="26A336FF">
        <w:rPr>
          <w:rFonts w:eastAsia="Times New Roman" w:cs="Arial"/>
          <w:color w:val="auto"/>
          <w:sz w:val="18"/>
          <w:szCs w:val="18"/>
        </w:rPr>
        <w:t>Section 3: UNV confirmation</w:t>
      </w:r>
      <w:r>
        <w:rPr>
          <w:rFonts w:eastAsia="Times New Roman" w:cs="Arial"/>
          <w:color w:val="auto"/>
          <w:sz w:val="18"/>
          <w:szCs w:val="18"/>
        </w:rPr>
        <w:t xml:space="preserve"> by Regional Portfolio Specialist</w:t>
      </w:r>
    </w:p>
    <w:p w14:paraId="46D2C055" w14:textId="77777777" w:rsidR="00046BD8" w:rsidRDefault="00046BD8" w:rsidP="00046BD8">
      <w:pPr>
        <w:spacing w:after="120" w:line="240" w:lineRule="auto"/>
        <w:rPr>
          <w:rFonts w:eastAsia="Times New Roman" w:cs="Arial"/>
          <w:b/>
          <w:bCs/>
          <w:color w:val="2F5496" w:themeColor="accent1" w:themeShade="BF"/>
        </w:rPr>
      </w:pPr>
    </w:p>
    <w:p w14:paraId="1E294B08" w14:textId="77777777" w:rsidR="00046BD8" w:rsidRPr="0054503A" w:rsidRDefault="00046BD8" w:rsidP="00046BD8">
      <w:pPr>
        <w:spacing w:after="120" w:line="240" w:lineRule="auto"/>
        <w:rPr>
          <w:rFonts w:eastAsia="Times New Roman" w:cs="Arial"/>
          <w:b/>
          <w:bCs/>
          <w:color w:val="2F5496" w:themeColor="accent1" w:themeShade="BF"/>
        </w:rPr>
      </w:pPr>
      <w:r w:rsidRPr="0054503A">
        <w:rPr>
          <w:rFonts w:eastAsia="Times New Roman" w:cs="Arial"/>
          <w:b/>
          <w:bCs/>
          <w:color w:val="2F5496" w:themeColor="accent1" w:themeShade="BF"/>
        </w:rPr>
        <w:t>Section 1: Candidate details and justification for direct recruitment</w:t>
      </w:r>
    </w:p>
    <w:p w14:paraId="313036B1" w14:textId="77777777" w:rsidR="00046BD8" w:rsidRDefault="00046BD8" w:rsidP="00046BD8">
      <w:pPr>
        <w:spacing w:after="120" w:line="240" w:lineRule="auto"/>
        <w:rPr>
          <w:rFonts w:eastAsia="Times New Roman" w:cs="Arial"/>
          <w:b/>
          <w:bCs/>
          <w:color w:val="2F5496" w:themeColor="accent1" w:themeShade="BF"/>
          <w:sz w:val="18"/>
          <w:szCs w:val="18"/>
        </w:rPr>
      </w:pPr>
      <w:r w:rsidRPr="0097545F">
        <w:rPr>
          <w:rFonts w:eastAsia="Times New Roman" w:cs="Arial"/>
          <w:b/>
          <w:bCs/>
          <w:color w:val="2F5496" w:themeColor="accent1" w:themeShade="BF"/>
          <w:sz w:val="18"/>
          <w:szCs w:val="18"/>
        </w:rPr>
        <w:t xml:space="preserve">To be completed by the </w:t>
      </w:r>
      <w:r w:rsidRPr="00E85186">
        <w:rPr>
          <w:rFonts w:eastAsia="Times New Roman" w:cs="Arial"/>
          <w:b/>
          <w:bCs/>
          <w:color w:val="2F5496" w:themeColor="accent1" w:themeShade="BF"/>
          <w:sz w:val="18"/>
          <w:szCs w:val="18"/>
        </w:rPr>
        <w:t>host entity</w:t>
      </w:r>
      <w:r w:rsidRPr="0097545F">
        <w:rPr>
          <w:rFonts w:eastAsia="Times New Roman" w:cs="Arial"/>
          <w:b/>
          <w:bCs/>
          <w:color w:val="2F5496" w:themeColor="accent1" w:themeShade="BF"/>
          <w:sz w:val="18"/>
          <w:szCs w:val="18"/>
        </w:rPr>
        <w:t xml:space="preserve"> hiring manager </w:t>
      </w:r>
    </w:p>
    <w:p w14:paraId="21AEF467" w14:textId="77777777" w:rsidR="00046BD8" w:rsidRDefault="00046BD8" w:rsidP="00046BD8">
      <w:pPr>
        <w:spacing w:after="120" w:line="240" w:lineRule="auto"/>
        <w:rPr>
          <w:rFonts w:eastAsia="Times New Roman" w:cs="Arial"/>
          <w:b/>
          <w:bCs/>
          <w:color w:val="2F5496" w:themeColor="accent1" w:themeShade="BF"/>
          <w:sz w:val="18"/>
          <w:szCs w:val="18"/>
        </w:rPr>
      </w:pPr>
    </w:p>
    <w:p w14:paraId="4FE2CD90" w14:textId="77777777" w:rsidR="00046BD8" w:rsidRPr="00BE7913" w:rsidRDefault="00046BD8" w:rsidP="00046BD8">
      <w:pPr>
        <w:pStyle w:val="ListParagraph"/>
        <w:numPr>
          <w:ilvl w:val="0"/>
          <w:numId w:val="8"/>
        </w:numPr>
        <w:spacing w:after="120" w:line="240" w:lineRule="auto"/>
        <w:ind w:left="426" w:hanging="437"/>
        <w:rPr>
          <w:rFonts w:eastAsia="Times New Roman" w:cs="Arial"/>
          <w:b/>
          <w:bCs/>
          <w:color w:val="auto"/>
        </w:rPr>
      </w:pPr>
      <w:r w:rsidRPr="26A336FF">
        <w:rPr>
          <w:rFonts w:eastAsia="Times New Roman" w:cs="Arial"/>
          <w:b/>
          <w:bCs/>
          <w:color w:val="auto"/>
        </w:rPr>
        <w:t>Recommended candidate details</w:t>
      </w:r>
    </w:p>
    <w:p w14:paraId="4AF4E55A" w14:textId="77777777" w:rsidR="00046BD8" w:rsidRPr="00FC7EEC" w:rsidRDefault="00046BD8" w:rsidP="00046BD8">
      <w:pPr>
        <w:spacing w:line="240" w:lineRule="auto"/>
        <w:rPr>
          <w:rFonts w:eastAsia="Times New Roman" w:cs="Arial"/>
          <w:b/>
          <w:bCs/>
          <w:color w:val="auto"/>
          <w:sz w:val="18"/>
          <w:szCs w:val="18"/>
        </w:rPr>
      </w:pPr>
      <w:r>
        <w:rPr>
          <w:rFonts w:eastAsia="Times New Roman" w:cs="Arial"/>
          <w:b/>
          <w:bCs/>
          <w:color w:val="auto"/>
          <w:sz w:val="18"/>
          <w:szCs w:val="18"/>
        </w:rPr>
        <w:t>R</w:t>
      </w:r>
      <w:r w:rsidRPr="00FC7EEC">
        <w:rPr>
          <w:rFonts w:eastAsia="Times New Roman" w:cs="Arial"/>
          <w:b/>
          <w:bCs/>
          <w:color w:val="auto"/>
          <w:sz w:val="18"/>
          <w:szCs w:val="18"/>
        </w:rPr>
        <w:t xml:space="preserve">ecommended candidate must register in VMAM (vmam.unv.org) </w:t>
      </w:r>
      <w:r>
        <w:rPr>
          <w:rFonts w:eastAsia="Times New Roman" w:cs="Arial"/>
          <w:b/>
          <w:bCs/>
          <w:color w:val="auto"/>
          <w:sz w:val="18"/>
          <w:szCs w:val="18"/>
        </w:rPr>
        <w:t xml:space="preserve">and complete all sections of their profile </w:t>
      </w:r>
      <w:r w:rsidRPr="00FC7EEC">
        <w:rPr>
          <w:rFonts w:eastAsia="Times New Roman" w:cs="Arial"/>
          <w:b/>
          <w:bCs/>
          <w:color w:val="auto"/>
          <w:sz w:val="18"/>
          <w:szCs w:val="18"/>
        </w:rPr>
        <w:t xml:space="preserve">before this form is submitted to UNV. </w:t>
      </w: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046BD8" w:rsidRPr="0097545F" w14:paraId="2B89B27F" w14:textId="77777777" w:rsidTr="009954A9"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F97F2" w14:textId="77777777" w:rsidR="00046BD8" w:rsidRPr="0097545F" w:rsidRDefault="00046BD8" w:rsidP="009954A9">
            <w:pPr>
              <w:spacing w:after="120" w:line="240" w:lineRule="auto"/>
              <w:rPr>
                <w:rFonts w:eastAsia="Times New Roman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en-US"/>
              </w:rPr>
              <w:t xml:space="preserve"> </w:t>
            </w:r>
            <w:r w:rsidRPr="0097545F">
              <w:rPr>
                <w:rFonts w:eastAsia="Times New Roman" w:cs="Arial"/>
                <w:color w:val="auto"/>
                <w:sz w:val="20"/>
                <w:szCs w:val="20"/>
                <w:lang w:val="en-US"/>
              </w:rPr>
              <w:t>First name: 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44E81E" w14:textId="77777777" w:rsidR="00046BD8" w:rsidRPr="0097545F" w:rsidRDefault="00046BD8" w:rsidP="009954A9">
            <w:pPr>
              <w:spacing w:after="120" w:line="240" w:lineRule="auto"/>
              <w:rPr>
                <w:rFonts w:eastAsia="Times New Roman" w:cs="Arial"/>
                <w:color w:val="auto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en-US"/>
              </w:rPr>
              <w:t xml:space="preserve"> </w:t>
            </w:r>
            <w:r w:rsidRPr="0097545F">
              <w:rPr>
                <w:rFonts w:eastAsia="Times New Roman" w:cs="Arial"/>
                <w:color w:val="auto"/>
                <w:sz w:val="20"/>
                <w:szCs w:val="20"/>
                <w:lang w:val="en-US"/>
              </w:rPr>
              <w:t>Family name:  </w:t>
            </w:r>
          </w:p>
        </w:tc>
      </w:tr>
      <w:tr w:rsidR="00046BD8" w:rsidRPr="0097545F" w14:paraId="55C2525B" w14:textId="77777777" w:rsidTr="009954A9">
        <w:trPr>
          <w:trHeight w:val="240"/>
        </w:trPr>
        <w:tc>
          <w:tcPr>
            <w:tcW w:w="93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9185AE" w14:textId="77777777" w:rsidR="00046BD8" w:rsidRPr="0097545F" w:rsidRDefault="00046BD8" w:rsidP="009954A9">
            <w:pPr>
              <w:spacing w:after="120" w:line="240" w:lineRule="auto"/>
              <w:rPr>
                <w:rFonts w:eastAsia="Times New Roman" w:cs="Arial"/>
                <w:color w:val="auto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en-US"/>
              </w:rPr>
              <w:t xml:space="preserve"> </w:t>
            </w:r>
            <w:r w:rsidRPr="0097545F">
              <w:rPr>
                <w:rFonts w:eastAsia="Times New Roman" w:cs="Arial"/>
                <w:color w:val="auto"/>
                <w:sz w:val="20"/>
                <w:szCs w:val="20"/>
                <w:lang w:val="en-US"/>
              </w:rPr>
              <w:t>UNV roster number:  </w:t>
            </w:r>
          </w:p>
        </w:tc>
      </w:tr>
      <w:tr w:rsidR="00046BD8" w:rsidRPr="0097545F" w14:paraId="5C63F673" w14:textId="77777777" w:rsidTr="009954A9">
        <w:tc>
          <w:tcPr>
            <w:tcW w:w="93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E475A" w14:textId="77777777" w:rsidR="00046BD8" w:rsidRPr="0097545F" w:rsidRDefault="00046BD8" w:rsidP="009954A9">
            <w:pPr>
              <w:spacing w:after="120" w:line="240" w:lineRule="auto"/>
              <w:rPr>
                <w:rFonts w:eastAsia="Times New Roman" w:cs="Arial"/>
                <w:color w:val="auto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en-US"/>
              </w:rPr>
              <w:t xml:space="preserve"> </w:t>
            </w:r>
            <w:r w:rsidRPr="0097545F">
              <w:rPr>
                <w:rFonts w:eastAsia="Times New Roman" w:cs="Arial"/>
                <w:color w:val="auto"/>
                <w:sz w:val="20"/>
                <w:szCs w:val="20"/>
                <w:lang w:val="en-US"/>
              </w:rPr>
              <w:t>UN Volunteer assignment title: </w:t>
            </w:r>
          </w:p>
        </w:tc>
      </w:tr>
      <w:tr w:rsidR="00046BD8" w:rsidRPr="0097545F" w14:paraId="05D7C6B1" w14:textId="77777777" w:rsidTr="009954A9">
        <w:tc>
          <w:tcPr>
            <w:tcW w:w="4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280CF" w14:textId="77777777" w:rsidR="00046BD8" w:rsidRPr="0097545F" w:rsidRDefault="00046BD8" w:rsidP="009954A9">
            <w:pPr>
              <w:spacing w:after="120" w:line="240" w:lineRule="auto"/>
              <w:rPr>
                <w:rFonts w:eastAsia="Times New Roman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en-US"/>
              </w:rPr>
              <w:t xml:space="preserve"> </w:t>
            </w:r>
            <w:r w:rsidRPr="0097545F">
              <w:rPr>
                <w:rFonts w:eastAsia="Times New Roman" w:cs="Arial"/>
                <w:color w:val="auto"/>
                <w:sz w:val="20"/>
                <w:szCs w:val="20"/>
                <w:lang w:val="en-US"/>
              </w:rPr>
              <w:t>Duty station: </w:t>
            </w:r>
          </w:p>
        </w:tc>
        <w:tc>
          <w:tcPr>
            <w:tcW w:w="46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42F4F" w14:textId="77777777" w:rsidR="00046BD8" w:rsidRPr="0097545F" w:rsidRDefault="00046BD8" w:rsidP="009954A9">
            <w:pPr>
              <w:spacing w:after="120" w:line="240" w:lineRule="auto"/>
              <w:rPr>
                <w:rFonts w:eastAsia="Times New Roman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val="en-US"/>
              </w:rPr>
              <w:t xml:space="preserve"> </w:t>
            </w:r>
            <w:r w:rsidRPr="0097545F">
              <w:rPr>
                <w:rFonts w:eastAsia="Times New Roman" w:cs="Arial"/>
                <w:color w:val="auto"/>
                <w:sz w:val="20"/>
                <w:szCs w:val="20"/>
                <w:lang w:val="en-US"/>
              </w:rPr>
              <w:t>Country:</w:t>
            </w:r>
          </w:p>
        </w:tc>
      </w:tr>
    </w:tbl>
    <w:p w14:paraId="41EE2860" w14:textId="77777777" w:rsidR="00046BD8" w:rsidRDefault="00046BD8" w:rsidP="00046BD8">
      <w:pPr>
        <w:spacing w:after="0" w:line="240" w:lineRule="auto"/>
        <w:rPr>
          <w:rFonts w:eastAsia="Times New Roman" w:cs="Arial"/>
          <w:b/>
          <w:bCs/>
          <w:sz w:val="20"/>
          <w:szCs w:val="20"/>
          <w:lang w:val="en"/>
        </w:rPr>
      </w:pPr>
    </w:p>
    <w:p w14:paraId="688FCDEE" w14:textId="77777777" w:rsidR="00046BD8" w:rsidRDefault="00046BD8" w:rsidP="00046BD8">
      <w:pPr>
        <w:suppressAutoHyphens w:val="0"/>
        <w:autoSpaceDN/>
        <w:spacing w:after="0" w:line="240" w:lineRule="auto"/>
        <w:jc w:val="both"/>
        <w:rPr>
          <w:rFonts w:eastAsia="Times New Roman" w:cs="Arial"/>
          <w:color w:val="auto"/>
          <w:sz w:val="20"/>
          <w:szCs w:val="20"/>
          <w:lang w:val="en-US"/>
        </w:rPr>
      </w:pPr>
      <w:r w:rsidRPr="00BE7913">
        <w:rPr>
          <w:rFonts w:eastAsia="Times New Roman" w:cs="Arial"/>
          <w:color w:val="auto"/>
          <w:sz w:val="20"/>
          <w:szCs w:val="20"/>
          <w:lang w:val="en-US"/>
        </w:rPr>
        <w:t>Describe how the candidate’s skills and expertise meet the requirements for this volunteer assignment</w:t>
      </w:r>
      <w:r>
        <w:rPr>
          <w:rFonts w:eastAsia="Times New Roman" w:cs="Arial"/>
          <w:color w:val="auto"/>
          <w:sz w:val="20"/>
          <w:szCs w:val="20"/>
          <w:lang w:val="en-US"/>
        </w:rPr>
        <w:t xml:space="preserve"> and how </w:t>
      </w:r>
      <w:r w:rsidRPr="1737DA4E">
        <w:rPr>
          <w:rFonts w:eastAsia="Times New Roman" w:cs="Arial"/>
          <w:color w:val="auto"/>
          <w:sz w:val="20"/>
          <w:szCs w:val="20"/>
          <w:lang w:val="en-US"/>
        </w:rPr>
        <w:t>the candidate’s suitability and interest</w:t>
      </w:r>
      <w:r>
        <w:rPr>
          <w:rFonts w:eastAsia="Times New Roman" w:cs="Arial"/>
          <w:color w:val="auto"/>
          <w:sz w:val="20"/>
          <w:szCs w:val="20"/>
          <w:lang w:val="en-US"/>
        </w:rPr>
        <w:t xml:space="preserve"> was confirmed. </w:t>
      </w:r>
    </w:p>
    <w:p w14:paraId="6FDC023E" w14:textId="77777777" w:rsidR="00046BD8" w:rsidRPr="00E85186" w:rsidRDefault="00046BD8" w:rsidP="00046BD8">
      <w:pPr>
        <w:pStyle w:val="ListParagraph"/>
        <w:suppressAutoHyphens w:val="0"/>
        <w:autoSpaceDN/>
        <w:spacing w:after="0" w:line="240" w:lineRule="auto"/>
        <w:ind w:left="1080"/>
        <w:jc w:val="both"/>
        <w:rPr>
          <w:rFonts w:eastAsia="Times New Roman" w:cs="Arial"/>
          <w:color w:val="auto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46BD8" w:rsidRPr="00E85186" w14:paraId="1F81037D" w14:textId="77777777" w:rsidTr="009954A9">
        <w:trPr>
          <w:trHeight w:val="2246"/>
        </w:trPr>
        <w:tc>
          <w:tcPr>
            <w:tcW w:w="9396" w:type="dxa"/>
          </w:tcPr>
          <w:p w14:paraId="664EFC1B" w14:textId="77777777" w:rsidR="00046BD8" w:rsidRDefault="00046BD8" w:rsidP="009954A9">
            <w:pPr>
              <w:spacing w:line="240" w:lineRule="auto"/>
              <w:jc w:val="both"/>
              <w:rPr>
                <w:rFonts w:eastAsia="Times New Roman" w:cs="Arial"/>
                <w:sz w:val="20"/>
                <w:szCs w:val="20"/>
              </w:rPr>
            </w:pPr>
          </w:p>
          <w:p w14:paraId="7F2A941C" w14:textId="77777777" w:rsidR="00046BD8" w:rsidRPr="00B73999" w:rsidRDefault="00046BD8" w:rsidP="009954A9">
            <w:pPr>
              <w:tabs>
                <w:tab w:val="left" w:pos="2288"/>
              </w:tabs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ab/>
            </w:r>
          </w:p>
        </w:tc>
      </w:tr>
    </w:tbl>
    <w:p w14:paraId="336F9C11" w14:textId="77777777" w:rsidR="00046BD8" w:rsidRDefault="00046BD8" w:rsidP="00046BD8">
      <w:pPr>
        <w:pStyle w:val="ListParagraph"/>
        <w:spacing w:after="120" w:line="240" w:lineRule="auto"/>
        <w:rPr>
          <w:rFonts w:eastAsia="Times New Roman" w:cs="Arial"/>
          <w:b/>
          <w:bCs/>
          <w:color w:val="auto"/>
        </w:rPr>
      </w:pPr>
    </w:p>
    <w:p w14:paraId="5BC300DB" w14:textId="77777777" w:rsidR="00046BD8" w:rsidRPr="00BE7913" w:rsidRDefault="00046BD8" w:rsidP="00046BD8">
      <w:pPr>
        <w:pStyle w:val="ListParagraph"/>
        <w:numPr>
          <w:ilvl w:val="0"/>
          <w:numId w:val="8"/>
        </w:numPr>
        <w:spacing w:after="120" w:line="240" w:lineRule="auto"/>
        <w:ind w:left="426" w:hanging="437"/>
        <w:rPr>
          <w:rFonts w:eastAsia="Times New Roman" w:cs="Arial"/>
          <w:b/>
          <w:bCs/>
          <w:color w:val="auto"/>
        </w:rPr>
      </w:pPr>
      <w:r w:rsidRPr="26A336FF">
        <w:rPr>
          <w:rFonts w:eastAsia="Times New Roman" w:cs="Arial"/>
          <w:b/>
          <w:bCs/>
          <w:color w:val="auto"/>
        </w:rPr>
        <w:t xml:space="preserve">On what grounds is direct recruitment justified? </w:t>
      </w:r>
    </w:p>
    <w:p w14:paraId="6304B2BD" w14:textId="77777777" w:rsidR="00046BD8" w:rsidRDefault="00046BD8" w:rsidP="00046BD8">
      <w:pPr>
        <w:pStyle w:val="ListParagraph"/>
        <w:suppressAutoHyphens w:val="0"/>
        <w:autoSpaceDN/>
        <w:spacing w:after="0" w:line="240" w:lineRule="auto"/>
        <w:ind w:left="360"/>
        <w:jc w:val="both"/>
        <w:rPr>
          <w:rFonts w:eastAsia="Times New Roman" w:cs="Arial"/>
          <w:color w:val="auto"/>
          <w:sz w:val="20"/>
          <w:szCs w:val="20"/>
        </w:rPr>
      </w:pPr>
      <w:r w:rsidRPr="26A336FF">
        <w:rPr>
          <w:rFonts w:eastAsia="Times New Roman" w:cs="Arial"/>
          <w:color w:val="auto"/>
          <w:sz w:val="20"/>
          <w:szCs w:val="20"/>
        </w:rPr>
        <w:t xml:space="preserve">Choose one of the justifications by ticking the box. </w:t>
      </w:r>
    </w:p>
    <w:p w14:paraId="4649ED0D" w14:textId="77777777" w:rsidR="00046BD8" w:rsidRDefault="00046BD8" w:rsidP="00046BD8">
      <w:pPr>
        <w:pStyle w:val="ListParagraph"/>
        <w:suppressAutoHyphens w:val="0"/>
        <w:autoSpaceDN/>
        <w:spacing w:after="0" w:line="240" w:lineRule="auto"/>
        <w:ind w:left="360"/>
        <w:jc w:val="both"/>
        <w:rPr>
          <w:rFonts w:eastAsia="Times New Roman" w:cs="Arial"/>
          <w:color w:val="auto"/>
          <w:sz w:val="20"/>
          <w:szCs w:val="20"/>
        </w:rPr>
      </w:pPr>
      <w:r w:rsidRPr="26A336FF">
        <w:rPr>
          <w:rFonts w:eastAsia="Times New Roman" w:cs="Arial"/>
          <w:color w:val="auto"/>
          <w:sz w:val="20"/>
          <w:szCs w:val="20"/>
        </w:rPr>
        <w:t xml:space="preserve">Refer to UNV’s Direct Recruitment Policy for more information. </w:t>
      </w:r>
    </w:p>
    <w:p w14:paraId="1D17F73F" w14:textId="77777777" w:rsidR="00046BD8" w:rsidRPr="0097545F" w:rsidRDefault="00046BD8" w:rsidP="00046BD8">
      <w:pPr>
        <w:pStyle w:val="ListParagraph"/>
        <w:suppressAutoHyphens w:val="0"/>
        <w:autoSpaceDN/>
        <w:spacing w:after="0" w:line="240" w:lineRule="auto"/>
        <w:ind w:left="360"/>
        <w:jc w:val="both"/>
        <w:rPr>
          <w:rFonts w:eastAsia="Times New Roman" w:cs="Arial"/>
          <w:color w:val="auto"/>
          <w:sz w:val="18"/>
          <w:szCs w:val="18"/>
          <w:lang w:val="en-US"/>
        </w:rPr>
      </w:pPr>
    </w:p>
    <w:p w14:paraId="3B74F877" w14:textId="77777777" w:rsidR="00046BD8" w:rsidRPr="00334974" w:rsidRDefault="00046BD8" w:rsidP="00046BD8">
      <w:pPr>
        <w:pStyle w:val="ListParagraph"/>
        <w:suppressAutoHyphens w:val="0"/>
        <w:autoSpaceDN/>
        <w:spacing w:before="120" w:after="120" w:line="240" w:lineRule="auto"/>
        <w:ind w:left="357"/>
        <w:jc w:val="both"/>
        <w:rPr>
          <w:rFonts w:eastAsia="Times New Roman" w:cs="Arial"/>
          <w:b/>
          <w:bCs/>
          <w:color w:val="auto"/>
          <w:sz w:val="20"/>
          <w:szCs w:val="20"/>
        </w:rPr>
      </w:pPr>
      <w:r w:rsidRPr="26A336FF">
        <w:rPr>
          <w:rFonts w:eastAsia="Times New Roman" w:cs="Arial"/>
          <w:b/>
          <w:bCs/>
          <w:color w:val="auto"/>
          <w:sz w:val="20"/>
          <w:szCs w:val="20"/>
        </w:rPr>
        <w:t>Justifications relating to the assignment</w:t>
      </w:r>
      <w:r>
        <w:rPr>
          <w:rFonts w:eastAsia="Times New Roman" w:cs="Arial"/>
          <w:b/>
          <w:bCs/>
          <w:color w:val="auto"/>
          <w:sz w:val="20"/>
          <w:szCs w:val="20"/>
        </w:rPr>
        <w:t xml:space="preserve"> (see eligibility criteria section for more detail)</w:t>
      </w:r>
    </w:p>
    <w:p w14:paraId="116CB923" w14:textId="77777777" w:rsidR="00046BD8" w:rsidRDefault="002638A4" w:rsidP="00046BD8">
      <w:pPr>
        <w:pStyle w:val="ListParagraph"/>
        <w:suppressAutoHyphens w:val="0"/>
        <w:autoSpaceDN/>
        <w:spacing w:before="120" w:after="120" w:line="240" w:lineRule="auto"/>
        <w:ind w:left="357"/>
        <w:jc w:val="both"/>
        <w:rPr>
          <w:rFonts w:eastAsia="Times New Roman" w:cs="Arial"/>
          <w:b/>
          <w:bCs/>
          <w:color w:val="auto"/>
          <w:sz w:val="20"/>
          <w:szCs w:val="20"/>
        </w:rPr>
      </w:pPr>
      <w:sdt>
        <w:sdtPr>
          <w:rPr>
            <w:rFonts w:eastAsia="Times New Roman" w:cs="Arial"/>
            <w:b/>
            <w:bCs/>
            <w:color w:val="auto"/>
            <w:sz w:val="20"/>
            <w:szCs w:val="20"/>
          </w:rPr>
          <w:id w:val="323486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BD8">
            <w:rPr>
              <w:rFonts w:ascii="MS Gothic" w:eastAsia="MS Gothic" w:hAnsi="MS Gothic" w:cs="Arial" w:hint="eastAsia"/>
              <w:b/>
              <w:bCs/>
              <w:color w:val="auto"/>
              <w:sz w:val="20"/>
              <w:szCs w:val="20"/>
            </w:rPr>
            <w:t>☐</w:t>
          </w:r>
        </w:sdtContent>
      </w:sdt>
      <w:r w:rsidR="00046BD8" w:rsidRPr="00334974">
        <w:rPr>
          <w:rFonts w:eastAsia="Times New Roman" w:cs="Arial"/>
          <w:b/>
          <w:bCs/>
          <w:color w:val="auto"/>
          <w:sz w:val="20"/>
          <w:szCs w:val="20"/>
        </w:rPr>
        <w:t xml:space="preserve"> </w:t>
      </w:r>
      <w:r w:rsidR="00046BD8">
        <w:rPr>
          <w:rFonts w:eastAsia="Times New Roman" w:cs="Arial"/>
          <w:b/>
          <w:bCs/>
          <w:color w:val="auto"/>
          <w:sz w:val="20"/>
          <w:szCs w:val="20"/>
        </w:rPr>
        <w:t xml:space="preserve">1. </w:t>
      </w:r>
      <w:r w:rsidR="00046BD8" w:rsidRPr="00334974">
        <w:rPr>
          <w:rFonts w:eastAsia="Times New Roman" w:cs="Arial"/>
          <w:b/>
          <w:bCs/>
          <w:color w:val="auto"/>
          <w:sz w:val="20"/>
          <w:szCs w:val="20"/>
        </w:rPr>
        <w:t xml:space="preserve">An emergency </w:t>
      </w:r>
      <w:r w:rsidR="00046BD8" w:rsidRPr="401DAFB8">
        <w:rPr>
          <w:rFonts w:eastAsia="Times New Roman" w:cs="Arial"/>
          <w:b/>
          <w:bCs/>
          <w:color w:val="auto"/>
          <w:sz w:val="20"/>
          <w:szCs w:val="20"/>
        </w:rPr>
        <w:t>or exigen</w:t>
      </w:r>
      <w:r w:rsidR="00046BD8">
        <w:rPr>
          <w:rFonts w:eastAsia="Times New Roman" w:cs="Arial"/>
          <w:b/>
          <w:bCs/>
          <w:color w:val="auto"/>
          <w:sz w:val="20"/>
          <w:szCs w:val="20"/>
        </w:rPr>
        <w:t>t</w:t>
      </w:r>
      <w:r w:rsidR="00046BD8" w:rsidRPr="401DAFB8">
        <w:rPr>
          <w:rFonts w:eastAsia="Times New Roman" w:cs="Arial"/>
          <w:b/>
          <w:bCs/>
          <w:color w:val="auto"/>
          <w:sz w:val="20"/>
          <w:szCs w:val="20"/>
        </w:rPr>
        <w:t xml:space="preserve"> </w:t>
      </w:r>
      <w:r w:rsidR="00046BD8" w:rsidRPr="0034789A">
        <w:rPr>
          <w:rFonts w:eastAsia="Times New Roman" w:cs="Arial"/>
          <w:b/>
          <w:bCs/>
          <w:color w:val="auto"/>
          <w:sz w:val="20"/>
          <w:szCs w:val="20"/>
        </w:rPr>
        <w:t>circumstance</w:t>
      </w:r>
    </w:p>
    <w:p w14:paraId="13072745" w14:textId="78F8EB1D" w:rsidR="00046BD8" w:rsidRPr="00334974" w:rsidRDefault="002638A4" w:rsidP="00046BD8">
      <w:pPr>
        <w:pStyle w:val="ListParagraph"/>
        <w:suppressAutoHyphens w:val="0"/>
        <w:autoSpaceDN/>
        <w:spacing w:before="120" w:after="120" w:line="240" w:lineRule="auto"/>
        <w:ind w:left="357"/>
        <w:jc w:val="both"/>
        <w:rPr>
          <w:rFonts w:eastAsia="Times New Roman" w:cs="Arial"/>
          <w:b/>
          <w:bCs/>
          <w:color w:val="auto"/>
          <w:sz w:val="20"/>
          <w:szCs w:val="20"/>
        </w:rPr>
      </w:pPr>
      <w:sdt>
        <w:sdtPr>
          <w:rPr>
            <w:rFonts w:eastAsia="Times New Roman" w:cs="Arial"/>
            <w:b/>
            <w:bCs/>
            <w:color w:val="auto"/>
            <w:sz w:val="20"/>
            <w:szCs w:val="20"/>
          </w:rPr>
          <w:id w:val="395013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BD8">
            <w:rPr>
              <w:rFonts w:ascii="MS Gothic" w:eastAsia="MS Gothic" w:hAnsi="MS Gothic" w:cs="Arial" w:hint="eastAsia"/>
              <w:b/>
              <w:bCs/>
              <w:color w:val="auto"/>
              <w:sz w:val="20"/>
              <w:szCs w:val="20"/>
            </w:rPr>
            <w:t>☐</w:t>
          </w:r>
        </w:sdtContent>
      </w:sdt>
      <w:r w:rsidR="00046BD8" w:rsidRPr="00334974">
        <w:rPr>
          <w:rFonts w:eastAsia="Times New Roman" w:cs="Arial"/>
          <w:b/>
          <w:bCs/>
          <w:color w:val="auto"/>
          <w:sz w:val="20"/>
          <w:szCs w:val="20"/>
        </w:rPr>
        <w:t xml:space="preserve"> </w:t>
      </w:r>
      <w:r w:rsidR="00046BD8">
        <w:rPr>
          <w:rFonts w:eastAsia="Times New Roman" w:cs="Arial"/>
          <w:b/>
          <w:bCs/>
          <w:color w:val="auto"/>
          <w:sz w:val="20"/>
          <w:szCs w:val="20"/>
        </w:rPr>
        <w:t xml:space="preserve">2. </w:t>
      </w:r>
      <w:r w:rsidR="00046BD8" w:rsidRPr="00334974">
        <w:rPr>
          <w:rFonts w:eastAsia="Times New Roman" w:cs="Arial"/>
          <w:b/>
          <w:bCs/>
          <w:color w:val="auto"/>
          <w:sz w:val="20"/>
          <w:szCs w:val="20"/>
        </w:rPr>
        <w:t>Furtherance of</w:t>
      </w:r>
      <w:r w:rsidR="00046BD8">
        <w:rPr>
          <w:rFonts w:eastAsia="Times New Roman" w:cs="Arial"/>
          <w:b/>
          <w:bCs/>
          <w:color w:val="auto"/>
          <w:sz w:val="20"/>
          <w:szCs w:val="20"/>
        </w:rPr>
        <w:t xml:space="preserve"> UN entity’s</w:t>
      </w:r>
      <w:r w:rsidR="00046BD8" w:rsidRPr="00334974">
        <w:rPr>
          <w:rFonts w:eastAsia="Times New Roman" w:cs="Arial"/>
          <w:b/>
          <w:bCs/>
          <w:color w:val="auto"/>
          <w:sz w:val="20"/>
          <w:szCs w:val="20"/>
        </w:rPr>
        <w:t xml:space="preserve"> </w:t>
      </w:r>
      <w:r w:rsidR="00046BD8">
        <w:rPr>
          <w:rFonts w:eastAsia="Times New Roman" w:cs="Arial"/>
          <w:b/>
          <w:bCs/>
          <w:color w:val="auto"/>
          <w:sz w:val="20"/>
          <w:szCs w:val="20"/>
        </w:rPr>
        <w:t>goal of diversity and inclusion</w:t>
      </w:r>
    </w:p>
    <w:p w14:paraId="147A3459" w14:textId="77777777" w:rsidR="00046BD8" w:rsidRPr="00334974" w:rsidRDefault="002638A4" w:rsidP="00046BD8">
      <w:pPr>
        <w:pStyle w:val="ListParagraph"/>
        <w:suppressAutoHyphens w:val="0"/>
        <w:autoSpaceDN/>
        <w:spacing w:before="120" w:after="120" w:line="240" w:lineRule="auto"/>
        <w:ind w:left="357"/>
        <w:jc w:val="both"/>
        <w:rPr>
          <w:rFonts w:eastAsia="Times New Roman" w:cs="Arial"/>
          <w:b/>
          <w:bCs/>
          <w:color w:val="auto"/>
          <w:sz w:val="20"/>
          <w:szCs w:val="20"/>
        </w:rPr>
      </w:pPr>
      <w:sdt>
        <w:sdtPr>
          <w:rPr>
            <w:rFonts w:eastAsia="Times New Roman" w:cs="Arial"/>
            <w:b/>
            <w:bCs/>
            <w:color w:val="auto"/>
            <w:sz w:val="20"/>
            <w:szCs w:val="20"/>
          </w:rPr>
          <w:id w:val="-810479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BD8">
            <w:rPr>
              <w:rFonts w:ascii="MS Gothic" w:eastAsia="MS Gothic" w:hAnsi="MS Gothic" w:cs="Arial" w:hint="eastAsia"/>
              <w:b/>
              <w:bCs/>
              <w:color w:val="auto"/>
              <w:sz w:val="20"/>
              <w:szCs w:val="20"/>
            </w:rPr>
            <w:t>☐</w:t>
          </w:r>
        </w:sdtContent>
      </w:sdt>
      <w:r w:rsidR="00046BD8" w:rsidRPr="00334974">
        <w:rPr>
          <w:rFonts w:eastAsia="Times New Roman" w:cs="Arial"/>
          <w:b/>
          <w:bCs/>
          <w:color w:val="auto"/>
          <w:sz w:val="20"/>
          <w:szCs w:val="20"/>
        </w:rPr>
        <w:t xml:space="preserve"> </w:t>
      </w:r>
      <w:r w:rsidR="00046BD8">
        <w:rPr>
          <w:rFonts w:eastAsia="Times New Roman" w:cs="Arial"/>
          <w:b/>
          <w:bCs/>
          <w:color w:val="auto"/>
          <w:sz w:val="20"/>
          <w:szCs w:val="20"/>
        </w:rPr>
        <w:t xml:space="preserve">3. </w:t>
      </w:r>
      <w:r w:rsidR="00046BD8" w:rsidRPr="00334974">
        <w:rPr>
          <w:rFonts w:eastAsia="Times New Roman" w:cs="Arial"/>
          <w:b/>
          <w:bCs/>
          <w:color w:val="auto"/>
          <w:sz w:val="20"/>
          <w:szCs w:val="20"/>
        </w:rPr>
        <w:t>Continuation of same tasks begun under a non-UN Volunteer Contract</w:t>
      </w:r>
    </w:p>
    <w:p w14:paraId="2F36E93D" w14:textId="1CB108AF" w:rsidR="00046BD8" w:rsidRDefault="00046BD8" w:rsidP="00046BD8">
      <w:pPr>
        <w:pStyle w:val="ListParagraph"/>
        <w:suppressAutoHyphens w:val="0"/>
        <w:autoSpaceDN/>
        <w:spacing w:before="120" w:after="120" w:line="240" w:lineRule="auto"/>
        <w:ind w:left="357"/>
        <w:jc w:val="both"/>
        <w:rPr>
          <w:rFonts w:eastAsia="Times New Roman" w:cs="Arial"/>
          <w:b/>
          <w:color w:val="auto"/>
          <w:sz w:val="20"/>
          <w:szCs w:val="20"/>
        </w:rPr>
      </w:pPr>
    </w:p>
    <w:p w14:paraId="4EA6D9C5" w14:textId="77777777" w:rsidR="000A4EB4" w:rsidRDefault="000A4EB4" w:rsidP="00046BD8">
      <w:pPr>
        <w:pStyle w:val="ListParagraph"/>
        <w:suppressAutoHyphens w:val="0"/>
        <w:autoSpaceDN/>
        <w:spacing w:before="120" w:after="120" w:line="240" w:lineRule="auto"/>
        <w:ind w:left="357"/>
        <w:jc w:val="both"/>
        <w:rPr>
          <w:rFonts w:eastAsia="Times New Roman" w:cs="Arial"/>
          <w:b/>
          <w:color w:val="auto"/>
          <w:sz w:val="20"/>
          <w:szCs w:val="20"/>
        </w:rPr>
      </w:pPr>
    </w:p>
    <w:p w14:paraId="689E97C2" w14:textId="77777777" w:rsidR="00046BD8" w:rsidRDefault="00046BD8" w:rsidP="00046BD8">
      <w:pPr>
        <w:pStyle w:val="ListParagraph"/>
        <w:suppressAutoHyphens w:val="0"/>
        <w:autoSpaceDN/>
        <w:spacing w:before="120" w:after="120" w:line="240" w:lineRule="auto"/>
        <w:ind w:left="357"/>
        <w:jc w:val="both"/>
        <w:rPr>
          <w:rFonts w:eastAsia="Times New Roman" w:cs="Arial"/>
          <w:b/>
          <w:bCs/>
          <w:color w:val="auto"/>
          <w:sz w:val="20"/>
          <w:szCs w:val="20"/>
        </w:rPr>
      </w:pPr>
    </w:p>
    <w:p w14:paraId="2730DC13" w14:textId="77777777" w:rsidR="00046BD8" w:rsidRPr="00334974" w:rsidRDefault="00046BD8" w:rsidP="00046BD8">
      <w:pPr>
        <w:pStyle w:val="ListParagraph"/>
        <w:suppressAutoHyphens w:val="0"/>
        <w:autoSpaceDN/>
        <w:spacing w:before="120" w:after="120" w:line="240" w:lineRule="auto"/>
        <w:ind w:left="357"/>
        <w:jc w:val="both"/>
        <w:rPr>
          <w:rFonts w:eastAsia="Times New Roman" w:cs="Arial"/>
          <w:b/>
          <w:bCs/>
          <w:color w:val="auto"/>
          <w:sz w:val="20"/>
          <w:szCs w:val="20"/>
        </w:rPr>
      </w:pPr>
      <w:r w:rsidRPr="26A336FF">
        <w:rPr>
          <w:rFonts w:eastAsia="Times New Roman" w:cs="Arial"/>
          <w:b/>
          <w:bCs/>
          <w:color w:val="auto"/>
          <w:sz w:val="20"/>
          <w:szCs w:val="20"/>
        </w:rPr>
        <w:lastRenderedPageBreak/>
        <w:t>Justifications relating to the chosen candidate</w:t>
      </w:r>
    </w:p>
    <w:p w14:paraId="18777C47" w14:textId="77777777" w:rsidR="00046BD8" w:rsidRPr="00E95D60" w:rsidRDefault="002638A4" w:rsidP="00046BD8">
      <w:pPr>
        <w:pStyle w:val="ListParagraph"/>
        <w:suppressAutoHyphens w:val="0"/>
        <w:autoSpaceDN/>
        <w:spacing w:before="120" w:after="120" w:line="240" w:lineRule="auto"/>
        <w:ind w:left="357"/>
        <w:jc w:val="both"/>
        <w:rPr>
          <w:rFonts w:eastAsia="Times New Roman" w:cs="Arial"/>
          <w:b/>
          <w:bCs/>
          <w:color w:val="auto"/>
          <w:sz w:val="20"/>
          <w:szCs w:val="20"/>
        </w:rPr>
      </w:pPr>
      <w:sdt>
        <w:sdtPr>
          <w:rPr>
            <w:rFonts w:eastAsia="Times New Roman" w:cs="Arial"/>
            <w:b/>
            <w:bCs/>
            <w:color w:val="auto"/>
            <w:sz w:val="20"/>
            <w:szCs w:val="20"/>
          </w:rPr>
          <w:id w:val="1089727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BD8">
            <w:rPr>
              <w:rFonts w:ascii="MS Gothic" w:eastAsia="MS Gothic" w:hAnsi="MS Gothic" w:cs="Arial" w:hint="eastAsia"/>
              <w:b/>
              <w:bCs/>
              <w:color w:val="auto"/>
              <w:sz w:val="20"/>
              <w:szCs w:val="20"/>
            </w:rPr>
            <w:t>☐</w:t>
          </w:r>
        </w:sdtContent>
      </w:sdt>
      <w:r w:rsidR="00046BD8" w:rsidRPr="00334974">
        <w:rPr>
          <w:rFonts w:eastAsia="Times New Roman" w:cs="Arial"/>
          <w:b/>
          <w:bCs/>
          <w:color w:val="auto"/>
          <w:sz w:val="20"/>
          <w:szCs w:val="20"/>
        </w:rPr>
        <w:t xml:space="preserve"> </w:t>
      </w:r>
      <w:r w:rsidR="00046BD8">
        <w:rPr>
          <w:rFonts w:eastAsia="Times New Roman" w:cs="Arial"/>
          <w:b/>
          <w:bCs/>
          <w:color w:val="auto"/>
          <w:sz w:val="20"/>
          <w:szCs w:val="20"/>
        </w:rPr>
        <w:t>4. Candidate is a</w:t>
      </w:r>
      <w:r w:rsidR="00046BD8" w:rsidRPr="00E95D60">
        <w:rPr>
          <w:rFonts w:eastAsia="Times New Roman" w:cs="Arial"/>
          <w:b/>
          <w:bCs/>
          <w:color w:val="auto"/>
          <w:sz w:val="20"/>
          <w:szCs w:val="20"/>
        </w:rPr>
        <w:t xml:space="preserve"> former Online Volunteer with positive performance </w:t>
      </w:r>
      <w:r w:rsidR="00046BD8">
        <w:rPr>
          <w:rFonts w:eastAsia="Times New Roman" w:cs="Arial"/>
          <w:b/>
          <w:bCs/>
          <w:color w:val="auto"/>
          <w:sz w:val="20"/>
          <w:szCs w:val="20"/>
        </w:rPr>
        <w:t>&amp; certificate of service</w:t>
      </w:r>
      <w:r w:rsidR="00046BD8" w:rsidRPr="00E95D60">
        <w:rPr>
          <w:rFonts w:eastAsia="Times New Roman" w:cs="Arial"/>
          <w:b/>
          <w:bCs/>
          <w:color w:val="auto"/>
          <w:sz w:val="20"/>
          <w:szCs w:val="20"/>
        </w:rPr>
        <w:t xml:space="preserve"> </w:t>
      </w:r>
    </w:p>
    <w:p w14:paraId="165A64EE" w14:textId="77777777" w:rsidR="00046BD8" w:rsidRPr="00E95D60" w:rsidRDefault="002638A4" w:rsidP="6C3698D7">
      <w:pPr>
        <w:pStyle w:val="ListParagraph"/>
        <w:suppressAutoHyphens w:val="0"/>
        <w:autoSpaceDN/>
        <w:spacing w:before="120" w:after="120" w:line="240" w:lineRule="auto"/>
        <w:ind w:left="357"/>
        <w:jc w:val="both"/>
        <w:rPr>
          <w:rFonts w:eastAsia="Times New Roman" w:cs="Arial"/>
          <w:b/>
          <w:bCs/>
          <w:color w:val="auto"/>
          <w:sz w:val="20"/>
          <w:szCs w:val="20"/>
        </w:rPr>
      </w:pPr>
      <w:sdt>
        <w:sdtPr>
          <w:rPr>
            <w:rFonts w:eastAsia="Times New Roman" w:cs="Arial"/>
            <w:b/>
            <w:bCs/>
            <w:color w:val="auto"/>
            <w:sz w:val="20"/>
            <w:szCs w:val="20"/>
          </w:rPr>
          <w:id w:val="-1896414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BD8">
            <w:rPr>
              <w:rFonts w:ascii="MS Gothic" w:eastAsia="MS Gothic" w:hAnsi="MS Gothic" w:cs="Arial" w:hint="eastAsia"/>
              <w:b/>
              <w:bCs/>
              <w:color w:val="auto"/>
              <w:sz w:val="20"/>
              <w:szCs w:val="20"/>
            </w:rPr>
            <w:t>☐</w:t>
          </w:r>
        </w:sdtContent>
      </w:sdt>
      <w:r w:rsidR="00046BD8">
        <w:rPr>
          <w:rFonts w:eastAsia="Times New Roman" w:cs="Arial"/>
          <w:b/>
          <w:bCs/>
          <w:color w:val="auto"/>
          <w:sz w:val="20"/>
          <w:szCs w:val="20"/>
        </w:rPr>
        <w:t xml:space="preserve"> 5. Candidate is a</w:t>
      </w:r>
      <w:r w:rsidR="00046BD8" w:rsidRPr="001641F1">
        <w:rPr>
          <w:rFonts w:eastAsia="Times New Roman" w:cs="Arial"/>
          <w:b/>
          <w:bCs/>
          <w:color w:val="auto"/>
          <w:sz w:val="20"/>
          <w:szCs w:val="20"/>
        </w:rPr>
        <w:t xml:space="preserve"> former UN Volunteer who served and completed the first assignment with positive performance appraisal</w:t>
      </w:r>
      <w:r w:rsidR="00046BD8">
        <w:rPr>
          <w:rFonts w:eastAsia="Times New Roman" w:cs="Arial"/>
          <w:b/>
          <w:bCs/>
          <w:color w:val="auto"/>
          <w:sz w:val="20"/>
          <w:szCs w:val="20"/>
        </w:rPr>
        <w:t>(s)</w:t>
      </w:r>
    </w:p>
    <w:p w14:paraId="5B2E3059" w14:textId="77777777" w:rsidR="00046BD8" w:rsidRPr="00E95D60" w:rsidRDefault="002638A4" w:rsidP="00046BD8">
      <w:pPr>
        <w:pStyle w:val="ListParagraph"/>
        <w:suppressAutoHyphens w:val="0"/>
        <w:autoSpaceDN/>
        <w:spacing w:before="120" w:after="120" w:line="240" w:lineRule="auto"/>
        <w:ind w:left="357"/>
        <w:jc w:val="both"/>
        <w:rPr>
          <w:rFonts w:eastAsia="Times New Roman" w:cs="Arial"/>
          <w:b/>
          <w:bCs/>
          <w:color w:val="auto"/>
          <w:sz w:val="20"/>
          <w:szCs w:val="20"/>
        </w:rPr>
      </w:pPr>
      <w:sdt>
        <w:sdtPr>
          <w:rPr>
            <w:rFonts w:eastAsia="Times New Roman" w:cs="Arial"/>
            <w:b/>
            <w:bCs/>
            <w:color w:val="auto"/>
            <w:sz w:val="20"/>
            <w:szCs w:val="20"/>
          </w:rPr>
          <w:id w:val="-126171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BD8">
            <w:rPr>
              <w:rFonts w:ascii="MS Gothic" w:eastAsia="MS Gothic" w:hAnsi="MS Gothic" w:cs="Arial" w:hint="eastAsia"/>
              <w:b/>
              <w:bCs/>
              <w:color w:val="auto"/>
              <w:sz w:val="20"/>
              <w:szCs w:val="20"/>
            </w:rPr>
            <w:t>☐</w:t>
          </w:r>
        </w:sdtContent>
      </w:sdt>
      <w:r w:rsidR="00046BD8">
        <w:rPr>
          <w:rFonts w:eastAsia="Times New Roman" w:cs="Arial"/>
          <w:b/>
          <w:bCs/>
          <w:color w:val="auto"/>
          <w:sz w:val="20"/>
          <w:szCs w:val="20"/>
        </w:rPr>
        <w:t xml:space="preserve"> 6. Candidate is a</w:t>
      </w:r>
      <w:r w:rsidR="00046BD8" w:rsidRPr="00E95D60">
        <w:rPr>
          <w:rFonts w:eastAsia="Times New Roman" w:cs="Arial"/>
          <w:b/>
          <w:bCs/>
          <w:color w:val="auto"/>
          <w:sz w:val="20"/>
          <w:szCs w:val="20"/>
        </w:rPr>
        <w:t xml:space="preserve"> retired UN Staff Member or a former UN </w:t>
      </w:r>
      <w:r w:rsidR="00046BD8">
        <w:rPr>
          <w:rFonts w:eastAsia="Times New Roman" w:cs="Arial"/>
          <w:b/>
          <w:bCs/>
          <w:color w:val="auto"/>
          <w:sz w:val="20"/>
          <w:szCs w:val="20"/>
        </w:rPr>
        <w:t>Personnel</w:t>
      </w:r>
      <w:r w:rsidR="00046BD8" w:rsidRPr="00E95D60">
        <w:rPr>
          <w:rFonts w:eastAsia="Times New Roman" w:cs="Arial"/>
          <w:b/>
          <w:bCs/>
          <w:color w:val="auto"/>
          <w:sz w:val="20"/>
          <w:szCs w:val="20"/>
        </w:rPr>
        <w:t xml:space="preserve"> with positive performance appraisal</w:t>
      </w:r>
      <w:r w:rsidR="00046BD8">
        <w:rPr>
          <w:rFonts w:eastAsia="Times New Roman" w:cs="Arial"/>
          <w:b/>
          <w:bCs/>
          <w:color w:val="auto"/>
          <w:sz w:val="20"/>
          <w:szCs w:val="20"/>
        </w:rPr>
        <w:t>(</w:t>
      </w:r>
      <w:r w:rsidR="00046BD8" w:rsidRPr="00E95D60">
        <w:rPr>
          <w:rFonts w:eastAsia="Times New Roman" w:cs="Arial"/>
          <w:b/>
          <w:bCs/>
          <w:color w:val="auto"/>
          <w:sz w:val="20"/>
          <w:szCs w:val="20"/>
        </w:rPr>
        <w:t>s</w:t>
      </w:r>
      <w:r w:rsidR="00046BD8">
        <w:rPr>
          <w:rFonts w:eastAsia="Times New Roman" w:cs="Arial"/>
          <w:b/>
          <w:bCs/>
          <w:color w:val="auto"/>
          <w:sz w:val="20"/>
          <w:szCs w:val="20"/>
        </w:rPr>
        <w:t>)</w:t>
      </w:r>
      <w:r w:rsidR="00046BD8">
        <w:rPr>
          <w:rFonts w:eastAsia="Times New Roman" w:cs="Arial"/>
          <w:b/>
          <w:bCs/>
          <w:color w:val="auto"/>
          <w:sz w:val="20"/>
          <w:szCs w:val="20"/>
        </w:rPr>
        <w:tab/>
      </w:r>
    </w:p>
    <w:p w14:paraId="38A3BAE3" w14:textId="7B981632" w:rsidR="4E7C6861" w:rsidRDefault="4E7C6861" w:rsidP="6C3698D7">
      <w:pPr>
        <w:pStyle w:val="ListParagraph"/>
        <w:spacing w:before="120" w:after="120" w:line="240" w:lineRule="auto"/>
        <w:ind w:left="357"/>
        <w:jc w:val="both"/>
        <w:rPr>
          <w:rFonts w:eastAsia="Times New Roman" w:cs="Arial"/>
          <w:b/>
          <w:bCs/>
          <w:color w:val="auto"/>
          <w:sz w:val="20"/>
          <w:szCs w:val="20"/>
        </w:rPr>
      </w:pPr>
      <w:r w:rsidRPr="6C3698D7">
        <w:rPr>
          <w:rFonts w:ascii="MS Gothic" w:eastAsia="MS Gothic" w:hAnsi="MS Gothic" w:cs="Arial"/>
          <w:b/>
          <w:bCs/>
          <w:color w:val="auto"/>
          <w:sz w:val="20"/>
          <w:szCs w:val="20"/>
        </w:rPr>
        <w:t>☐</w:t>
      </w:r>
      <w:r w:rsidRPr="6C3698D7">
        <w:rPr>
          <w:rFonts w:eastAsia="Times New Roman" w:cs="Arial"/>
          <w:b/>
          <w:bCs/>
          <w:color w:val="auto"/>
          <w:sz w:val="20"/>
          <w:szCs w:val="20"/>
        </w:rPr>
        <w:t xml:space="preserve"> 7. </w:t>
      </w:r>
      <w:r w:rsidR="001909A0">
        <w:rPr>
          <w:rFonts w:eastAsia="Times New Roman" w:cs="Arial"/>
          <w:b/>
          <w:bCs/>
          <w:color w:val="auto"/>
          <w:sz w:val="20"/>
          <w:szCs w:val="20"/>
        </w:rPr>
        <w:t>Candidate is</w:t>
      </w:r>
      <w:r w:rsidRPr="6C3698D7">
        <w:rPr>
          <w:rFonts w:eastAsia="Times New Roman" w:cs="Arial"/>
          <w:b/>
          <w:bCs/>
          <w:color w:val="auto"/>
          <w:sz w:val="20"/>
          <w:szCs w:val="20"/>
        </w:rPr>
        <w:t xml:space="preserve"> recommended by UN Host Entit</w:t>
      </w:r>
      <w:r w:rsidR="001909A0">
        <w:rPr>
          <w:rFonts w:eastAsia="Times New Roman" w:cs="Arial"/>
          <w:b/>
          <w:bCs/>
          <w:color w:val="auto"/>
          <w:sz w:val="20"/>
          <w:szCs w:val="20"/>
        </w:rPr>
        <w:t>y</w:t>
      </w:r>
      <w:r w:rsidRPr="6C3698D7">
        <w:rPr>
          <w:rFonts w:eastAsia="Times New Roman" w:cs="Arial"/>
          <w:b/>
          <w:bCs/>
          <w:color w:val="auto"/>
          <w:sz w:val="20"/>
          <w:szCs w:val="20"/>
        </w:rPr>
        <w:t xml:space="preserve"> in reference to the criteria specified in the Description of Assignment</w:t>
      </w:r>
    </w:p>
    <w:p w14:paraId="1601A80B" w14:textId="77777777" w:rsidR="00046BD8" w:rsidRDefault="00046BD8" w:rsidP="00046BD8">
      <w:pPr>
        <w:suppressAutoHyphens w:val="0"/>
        <w:autoSpaceDN/>
        <w:spacing w:after="0" w:line="240" w:lineRule="auto"/>
        <w:jc w:val="both"/>
        <w:rPr>
          <w:rFonts w:eastAsia="Times New Roman" w:cs="Arial"/>
          <w:color w:val="auto"/>
          <w:sz w:val="20"/>
          <w:szCs w:val="20"/>
          <w:lang w:val="en-US"/>
        </w:rPr>
      </w:pPr>
    </w:p>
    <w:p w14:paraId="58985C13" w14:textId="77777777" w:rsidR="00046BD8" w:rsidRDefault="00046BD8" w:rsidP="00046BD8">
      <w:pPr>
        <w:suppressAutoHyphens w:val="0"/>
        <w:autoSpaceDN/>
        <w:spacing w:after="160" w:line="259" w:lineRule="auto"/>
        <w:textAlignment w:val="auto"/>
        <w:rPr>
          <w:rFonts w:eastAsia="Times New Roman" w:cs="Arial"/>
          <w:b/>
          <w:bCs/>
          <w:color w:val="2F5496" w:themeColor="accent1" w:themeShade="BF"/>
        </w:rPr>
      </w:pPr>
      <w:r w:rsidRPr="0097545F">
        <w:rPr>
          <w:rFonts w:eastAsia="Times New Roman" w:cs="Arial"/>
          <w:b/>
          <w:bCs/>
          <w:color w:val="2F5496" w:themeColor="accent1" w:themeShade="BF"/>
        </w:rPr>
        <w:t xml:space="preserve">Section </w:t>
      </w:r>
      <w:r>
        <w:rPr>
          <w:rFonts w:eastAsia="Times New Roman" w:cs="Arial"/>
          <w:b/>
          <w:bCs/>
          <w:color w:val="2F5496" w:themeColor="accent1" w:themeShade="BF"/>
        </w:rPr>
        <w:t>2</w:t>
      </w:r>
      <w:r w:rsidRPr="0097545F">
        <w:rPr>
          <w:rFonts w:eastAsia="Times New Roman" w:cs="Arial"/>
          <w:b/>
          <w:bCs/>
          <w:color w:val="2F5496" w:themeColor="accent1" w:themeShade="BF"/>
        </w:rPr>
        <w:t xml:space="preserve">: </w:t>
      </w:r>
      <w:r>
        <w:rPr>
          <w:rFonts w:eastAsia="Times New Roman" w:cs="Arial"/>
          <w:b/>
          <w:bCs/>
          <w:color w:val="2F5496" w:themeColor="accent1" w:themeShade="BF"/>
        </w:rPr>
        <w:t>Host entity official sign off</w:t>
      </w:r>
    </w:p>
    <w:p w14:paraId="681139F0" w14:textId="77777777" w:rsidR="00046BD8" w:rsidRPr="0097545F" w:rsidRDefault="00046BD8" w:rsidP="00046BD8">
      <w:pPr>
        <w:spacing w:after="120" w:line="240" w:lineRule="auto"/>
        <w:rPr>
          <w:rFonts w:eastAsia="Times New Roman" w:cs="Arial"/>
          <w:color w:val="2F5496" w:themeColor="accent1" w:themeShade="BF"/>
          <w:sz w:val="18"/>
          <w:szCs w:val="18"/>
          <w:lang w:val="en-US"/>
        </w:rPr>
      </w:pPr>
      <w:r>
        <w:rPr>
          <w:rFonts w:eastAsia="Times New Roman" w:cs="Arial"/>
          <w:b/>
          <w:bCs/>
          <w:color w:val="2F5496" w:themeColor="accent1" w:themeShade="BF"/>
          <w:sz w:val="18"/>
          <w:szCs w:val="18"/>
        </w:rPr>
        <w:t>To be completed by</w:t>
      </w:r>
      <w:r w:rsidRPr="0097545F">
        <w:rPr>
          <w:rFonts w:eastAsia="Times New Roman" w:cs="Arial"/>
          <w:b/>
          <w:bCs/>
          <w:color w:val="2F5496" w:themeColor="accent1" w:themeShade="BF"/>
          <w:sz w:val="18"/>
          <w:szCs w:val="18"/>
        </w:rPr>
        <w:t xml:space="preserve"> an authorized official (Head of Office, Chief of Section, Director of Mission Support)</w:t>
      </w:r>
    </w:p>
    <w:p w14:paraId="77E8A1BF" w14:textId="77777777" w:rsidR="00046BD8" w:rsidRPr="006936B0" w:rsidRDefault="00046BD8" w:rsidP="00046BD8">
      <w:pPr>
        <w:suppressAutoHyphens w:val="0"/>
        <w:autoSpaceDN/>
        <w:spacing w:after="160" w:line="240" w:lineRule="auto"/>
        <w:contextualSpacing/>
        <w:jc w:val="both"/>
        <w:rPr>
          <w:rFonts w:eastAsia="Times New Roman" w:cs="Arial"/>
          <w:sz w:val="20"/>
          <w:szCs w:val="20"/>
          <w:lang w:val="en-US"/>
        </w:rPr>
      </w:pPr>
      <w:r w:rsidRPr="3F138A05">
        <w:rPr>
          <w:rFonts w:eastAsia="Times New Roman" w:cs="Arial"/>
          <w:sz w:val="20"/>
          <w:szCs w:val="20"/>
        </w:rPr>
        <w:t xml:space="preserve">As Head of Office, Chief of Section and/or Director of Mission Support, </w:t>
      </w:r>
      <w:r w:rsidRPr="3F138A05">
        <w:rPr>
          <w:rFonts w:eastAsia="Times New Roman" w:cs="Arial"/>
          <w:sz w:val="20"/>
          <w:szCs w:val="20"/>
          <w:lang w:val="en"/>
        </w:rPr>
        <w:t>I formally recommend the above candidate to be selected as a UN Volunteer and confirm the following:</w:t>
      </w:r>
    </w:p>
    <w:p w14:paraId="32921C5E" w14:textId="77777777" w:rsidR="00046BD8" w:rsidRPr="0034789A" w:rsidRDefault="00046BD8" w:rsidP="00046BD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eastAsia="Arial" w:hAnsi="Arial"/>
          <w:color w:val="4C5558"/>
          <w:sz w:val="20"/>
          <w:szCs w:val="20"/>
        </w:rPr>
      </w:pPr>
      <w:r w:rsidRPr="0034789A">
        <w:rPr>
          <w:rFonts w:ascii="Arial" w:eastAsia="Arial" w:hAnsi="Arial"/>
          <w:color w:val="4C5558"/>
          <w:sz w:val="20"/>
          <w:szCs w:val="20"/>
        </w:rPr>
        <w:t>The candidate does not have a family member or relative in a subordinate or superior position in the same duty station or Host Entity for which they are being considered; </w:t>
      </w:r>
    </w:p>
    <w:p w14:paraId="2A56FEEB" w14:textId="77777777" w:rsidR="00046BD8" w:rsidRPr="0034789A" w:rsidRDefault="00046BD8" w:rsidP="00046BD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eastAsia="Arial" w:hAnsi="Arial"/>
          <w:color w:val="4C5558"/>
          <w:sz w:val="20"/>
          <w:szCs w:val="20"/>
        </w:rPr>
      </w:pPr>
      <w:r w:rsidRPr="0034789A">
        <w:rPr>
          <w:rFonts w:ascii="Arial" w:eastAsia="Arial" w:hAnsi="Arial"/>
          <w:color w:val="4C5558"/>
          <w:sz w:val="20"/>
          <w:szCs w:val="20"/>
        </w:rPr>
        <w:t>The candidate was not requested by a family member nor is a family member part of the recruitment process;  </w:t>
      </w:r>
    </w:p>
    <w:p w14:paraId="667E3CC2" w14:textId="77777777" w:rsidR="00046BD8" w:rsidRPr="0034789A" w:rsidRDefault="00046BD8" w:rsidP="00046BD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eastAsia="Arial" w:hAnsi="Arial"/>
          <w:color w:val="4C5558"/>
          <w:sz w:val="20"/>
          <w:szCs w:val="20"/>
        </w:rPr>
      </w:pPr>
      <w:r w:rsidRPr="00DB4623">
        <w:rPr>
          <w:rFonts w:ascii="Arial" w:eastAsia="Arial" w:hAnsi="Arial"/>
          <w:color w:val="4C5558"/>
          <w:sz w:val="20"/>
          <w:szCs w:val="20"/>
        </w:rPr>
        <w:t>That Host Entity has fully complied</w:t>
      </w:r>
      <w:r w:rsidRPr="0034789A">
        <w:rPr>
          <w:rFonts w:ascii="Arial" w:eastAsia="Arial" w:hAnsi="Arial"/>
          <w:color w:val="4C5558"/>
          <w:sz w:val="20"/>
          <w:szCs w:val="20"/>
        </w:rPr>
        <w:t xml:space="preserve"> with the UNV direct recruitment policy</w:t>
      </w:r>
      <w:r w:rsidRPr="00DB4623">
        <w:rPr>
          <w:rFonts w:ascii="Arial" w:eastAsia="Arial" w:hAnsi="Arial"/>
          <w:color w:val="4C5558"/>
          <w:sz w:val="20"/>
          <w:szCs w:val="20"/>
        </w:rPr>
        <w:t>, reference</w:t>
      </w:r>
      <w:r>
        <w:rPr>
          <w:rFonts w:ascii="Arial" w:eastAsia="Arial" w:hAnsi="Arial"/>
          <w:color w:val="4C5558"/>
          <w:sz w:val="20"/>
          <w:szCs w:val="20"/>
        </w:rPr>
        <w:t xml:space="preserve"> a</w:t>
      </w:r>
      <w:r w:rsidRPr="0034789A">
        <w:rPr>
          <w:rFonts w:ascii="Arial" w:eastAsia="Arial" w:hAnsi="Arial"/>
          <w:color w:val="4C5558"/>
          <w:sz w:val="20"/>
          <w:szCs w:val="20"/>
        </w:rPr>
        <w:t xml:space="preserve">nd </w:t>
      </w:r>
      <w:r>
        <w:rPr>
          <w:rFonts w:ascii="Arial" w:eastAsia="Arial" w:hAnsi="Arial"/>
          <w:color w:val="4C5558"/>
          <w:sz w:val="20"/>
          <w:szCs w:val="20"/>
        </w:rPr>
        <w:t>conflicts of interest clearance</w:t>
      </w:r>
      <w:r w:rsidRPr="0034789A">
        <w:rPr>
          <w:rFonts w:ascii="Arial" w:eastAsia="Arial" w:hAnsi="Arial"/>
          <w:color w:val="4C5558"/>
          <w:sz w:val="20"/>
          <w:szCs w:val="20"/>
        </w:rPr>
        <w:t xml:space="preserve"> required by the direct recruitment polic</w:t>
      </w:r>
      <w:r>
        <w:rPr>
          <w:rFonts w:ascii="Arial" w:eastAsia="Arial" w:hAnsi="Arial"/>
          <w:color w:val="4C5558"/>
          <w:sz w:val="20"/>
          <w:szCs w:val="20"/>
        </w:rPr>
        <w:t>y</w:t>
      </w:r>
      <w:r w:rsidRPr="0034789A">
        <w:rPr>
          <w:rFonts w:ascii="Arial" w:eastAsia="Arial" w:hAnsi="Arial"/>
          <w:color w:val="4C5558"/>
          <w:sz w:val="20"/>
          <w:szCs w:val="20"/>
        </w:rPr>
        <w:t>.  </w:t>
      </w:r>
    </w:p>
    <w:p w14:paraId="13EDD1F2" w14:textId="77777777" w:rsidR="00046BD8" w:rsidRPr="0034789A" w:rsidRDefault="00046BD8" w:rsidP="00046BD8">
      <w:pPr>
        <w:suppressAutoHyphens w:val="0"/>
        <w:autoSpaceDN/>
        <w:spacing w:after="0" w:line="240" w:lineRule="auto"/>
        <w:jc w:val="both"/>
        <w:rPr>
          <w:rFonts w:eastAsia="Arial"/>
          <w:sz w:val="20"/>
          <w:szCs w:val="20"/>
          <w:lang w:val="en-US"/>
        </w:rPr>
      </w:pPr>
    </w:p>
    <w:p w14:paraId="259BE0DF" w14:textId="77777777" w:rsidR="00046BD8" w:rsidRPr="0034789A" w:rsidRDefault="00046BD8" w:rsidP="00046BD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/>
          <w:color w:val="4C5558"/>
        </w:rPr>
      </w:pPr>
      <w:r w:rsidRPr="0034789A">
        <w:rPr>
          <w:rFonts w:ascii="Arial" w:eastAsia="Arial" w:hAnsi="Arial"/>
          <w:color w:val="4C5558"/>
          <w:sz w:val="20"/>
          <w:szCs w:val="20"/>
        </w:rPr>
        <w:t>For compliance</w:t>
      </w:r>
      <w:r>
        <w:rPr>
          <w:rFonts w:ascii="Arial" w:eastAsia="Arial" w:hAnsi="Arial"/>
          <w:color w:val="4C5558"/>
          <w:sz w:val="20"/>
          <w:szCs w:val="20"/>
        </w:rPr>
        <w:t xml:space="preserve">, </w:t>
      </w:r>
      <w:r w:rsidRPr="0034789A">
        <w:rPr>
          <w:rFonts w:ascii="Arial" w:eastAsia="Arial" w:hAnsi="Arial"/>
          <w:color w:val="4C5558"/>
          <w:sz w:val="20"/>
          <w:szCs w:val="20"/>
        </w:rPr>
        <w:t>auditing</w:t>
      </w:r>
      <w:r>
        <w:rPr>
          <w:rFonts w:ascii="Arial" w:eastAsia="Arial" w:hAnsi="Arial"/>
          <w:color w:val="4C5558"/>
          <w:sz w:val="20"/>
          <w:szCs w:val="20"/>
        </w:rPr>
        <w:t xml:space="preserve">, or other relevant </w:t>
      </w:r>
      <w:r w:rsidRPr="0034789A">
        <w:rPr>
          <w:rFonts w:ascii="Arial" w:eastAsia="Arial" w:hAnsi="Arial"/>
          <w:color w:val="4C5558"/>
          <w:sz w:val="20"/>
          <w:szCs w:val="20"/>
        </w:rPr>
        <w:t>purposes UNV reserves the right to ensure compliance with the DRP, to request supporting documentation from the UN Host Entity</w:t>
      </w:r>
      <w:r>
        <w:rPr>
          <w:rFonts w:ascii="Arial" w:eastAsia="Arial" w:hAnsi="Arial"/>
          <w:color w:val="4C5558"/>
          <w:sz w:val="20"/>
          <w:szCs w:val="20"/>
        </w:rPr>
        <w:t>, spot check compliance,</w:t>
      </w:r>
      <w:r w:rsidRPr="0034789A">
        <w:rPr>
          <w:rFonts w:ascii="Arial" w:eastAsia="Arial" w:hAnsi="Arial"/>
          <w:color w:val="4C5558"/>
          <w:sz w:val="20"/>
          <w:szCs w:val="20"/>
        </w:rPr>
        <w:t xml:space="preserve"> and retains the right to reject any request for direct recruitment that, in UNV’s sole determination, does not comply with the DRP.</w:t>
      </w:r>
    </w:p>
    <w:p w14:paraId="680E8813" w14:textId="77777777" w:rsidR="00046BD8" w:rsidRPr="006936B0" w:rsidRDefault="00046BD8" w:rsidP="00046BD8">
      <w:pPr>
        <w:suppressAutoHyphens w:val="0"/>
        <w:autoSpaceDN/>
        <w:spacing w:after="0" w:line="240" w:lineRule="auto"/>
        <w:jc w:val="both"/>
        <w:rPr>
          <w:rFonts w:eastAsia="Times New Roman" w:cs="Arial"/>
          <w:sz w:val="20"/>
          <w:szCs w:val="20"/>
          <w:lang w:val="en-US"/>
        </w:rPr>
      </w:pPr>
    </w:p>
    <w:tbl>
      <w:tblPr>
        <w:tblW w:w="9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4179"/>
        <w:gridCol w:w="2874"/>
      </w:tblGrid>
      <w:tr w:rsidR="00046BD8" w:rsidRPr="006472DB" w14:paraId="747675FE" w14:textId="77777777" w:rsidTr="009954A9">
        <w:trPr>
          <w:trHeight w:val="498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74288" w14:textId="77777777" w:rsidR="00046BD8" w:rsidRPr="006472DB" w:rsidRDefault="00046BD8" w:rsidP="00995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472DB">
              <w:rPr>
                <w:rFonts w:eastAsia="Times New Roman" w:cs="Arial"/>
                <w:sz w:val="20"/>
                <w:szCs w:val="20"/>
                <w:lang w:val="en-US"/>
              </w:rPr>
              <w:t>Name </w:t>
            </w:r>
            <w:r>
              <w:rPr>
                <w:rFonts w:eastAsia="Times New Roman" w:cs="Arial"/>
                <w:sz w:val="20"/>
                <w:szCs w:val="20"/>
                <w:lang w:val="en-US"/>
              </w:rPr>
              <w:t>of UN Entity Authorized Official</w:t>
            </w:r>
          </w:p>
        </w:tc>
        <w:tc>
          <w:tcPr>
            <w:tcW w:w="7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101806" w14:textId="77777777" w:rsidR="00046BD8" w:rsidRPr="006472DB" w:rsidRDefault="00046BD8" w:rsidP="00995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472DB">
              <w:rPr>
                <w:rFonts w:eastAsia="Times New Roman" w:cs="Arial"/>
                <w:sz w:val="20"/>
                <w:szCs w:val="20"/>
                <w:lang w:val="en-US"/>
              </w:rPr>
              <w:t> </w:t>
            </w:r>
          </w:p>
        </w:tc>
      </w:tr>
      <w:tr w:rsidR="00046BD8" w:rsidRPr="006472DB" w14:paraId="7956E62A" w14:textId="77777777" w:rsidTr="009954A9">
        <w:trPr>
          <w:trHeight w:val="498"/>
        </w:trPr>
        <w:tc>
          <w:tcPr>
            <w:tcW w:w="2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998CFA" w14:textId="77777777" w:rsidR="00046BD8" w:rsidRPr="006472DB" w:rsidRDefault="00046BD8" w:rsidP="00995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472DB">
              <w:rPr>
                <w:rFonts w:eastAsia="Times New Roman" w:cs="Arial"/>
                <w:sz w:val="20"/>
                <w:szCs w:val="20"/>
                <w:lang w:val="en-US"/>
              </w:rPr>
              <w:t>Position title </w:t>
            </w:r>
          </w:p>
        </w:tc>
        <w:tc>
          <w:tcPr>
            <w:tcW w:w="7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C24ED4" w14:textId="77777777" w:rsidR="00046BD8" w:rsidRPr="006472DB" w:rsidRDefault="00046BD8" w:rsidP="00995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472DB">
              <w:rPr>
                <w:rFonts w:eastAsia="Times New Roman" w:cs="Arial"/>
                <w:sz w:val="20"/>
                <w:szCs w:val="20"/>
                <w:lang w:val="en-US"/>
              </w:rPr>
              <w:t> </w:t>
            </w:r>
          </w:p>
        </w:tc>
      </w:tr>
      <w:tr w:rsidR="00046BD8" w:rsidRPr="006472DB" w14:paraId="324473E1" w14:textId="77777777" w:rsidTr="009954A9">
        <w:trPr>
          <w:trHeight w:val="545"/>
        </w:trPr>
        <w:tc>
          <w:tcPr>
            <w:tcW w:w="66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C8E095" w14:textId="77777777" w:rsidR="00046BD8" w:rsidRPr="006472DB" w:rsidRDefault="00046BD8" w:rsidP="00995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472DB">
              <w:rPr>
                <w:rFonts w:eastAsia="Times New Roman" w:cs="Arial"/>
                <w:sz w:val="20"/>
                <w:szCs w:val="20"/>
                <w:lang w:val="en-US"/>
              </w:rPr>
              <w:t>Signature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5C6967" w14:textId="77777777" w:rsidR="00046BD8" w:rsidRPr="006472DB" w:rsidRDefault="00046BD8" w:rsidP="00995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472DB">
              <w:rPr>
                <w:rFonts w:eastAsia="Times New Roman" w:cs="Arial"/>
                <w:sz w:val="20"/>
                <w:szCs w:val="20"/>
                <w:lang w:val="en-US"/>
              </w:rPr>
              <w:t>Date </w:t>
            </w:r>
          </w:p>
        </w:tc>
      </w:tr>
    </w:tbl>
    <w:p w14:paraId="071E41F4" w14:textId="77777777" w:rsidR="00046BD8" w:rsidRDefault="00046BD8" w:rsidP="00046BD8">
      <w:pPr>
        <w:spacing w:before="60" w:after="60"/>
        <w:rPr>
          <w:b/>
          <w:bCs/>
          <w:color w:val="auto"/>
          <w:lang w:val="en"/>
        </w:rPr>
      </w:pPr>
      <w:bookmarkStart w:id="2" w:name="_Toc38634983"/>
    </w:p>
    <w:p w14:paraId="2ED4DE7F" w14:textId="77777777" w:rsidR="00046BD8" w:rsidRDefault="00046BD8" w:rsidP="00046BD8">
      <w:pPr>
        <w:suppressAutoHyphens w:val="0"/>
        <w:autoSpaceDN/>
        <w:spacing w:after="160" w:line="259" w:lineRule="auto"/>
        <w:textAlignment w:val="auto"/>
        <w:rPr>
          <w:rFonts w:eastAsia="Times New Roman" w:cs="Arial"/>
          <w:b/>
          <w:bCs/>
          <w:color w:val="2F5496" w:themeColor="accent1" w:themeShade="BF"/>
        </w:rPr>
      </w:pPr>
      <w:r>
        <w:rPr>
          <w:rFonts w:eastAsia="Times New Roman" w:cs="Arial"/>
          <w:b/>
          <w:bCs/>
          <w:color w:val="2F5496" w:themeColor="accent1" w:themeShade="BF"/>
        </w:rPr>
        <w:br w:type="page"/>
      </w:r>
    </w:p>
    <w:p w14:paraId="37687219" w14:textId="77777777" w:rsidR="00046BD8" w:rsidRDefault="00046BD8" w:rsidP="00046BD8">
      <w:pPr>
        <w:spacing w:after="120" w:line="240" w:lineRule="auto"/>
        <w:rPr>
          <w:rFonts w:eastAsia="Times New Roman" w:cs="Arial"/>
          <w:b/>
          <w:bCs/>
          <w:color w:val="2F5496" w:themeColor="accent1" w:themeShade="BF"/>
        </w:rPr>
      </w:pPr>
      <w:r>
        <w:rPr>
          <w:rFonts w:eastAsia="Times New Roman" w:cs="Arial"/>
          <w:b/>
          <w:bCs/>
          <w:color w:val="2F5496" w:themeColor="accent1" w:themeShade="BF"/>
        </w:rPr>
        <w:lastRenderedPageBreak/>
        <w:t>Section 3: UNV confirmation</w:t>
      </w:r>
    </w:p>
    <w:p w14:paraId="3CEDF941" w14:textId="77777777" w:rsidR="00046BD8" w:rsidRDefault="00046BD8" w:rsidP="00046BD8">
      <w:pPr>
        <w:spacing w:after="240" w:line="240" w:lineRule="auto"/>
        <w:rPr>
          <w:rFonts w:eastAsia="Times New Roman" w:cs="Arial"/>
          <w:b/>
          <w:bCs/>
          <w:color w:val="2F5496" w:themeColor="accent1" w:themeShade="BF"/>
          <w:sz w:val="18"/>
          <w:szCs w:val="18"/>
        </w:rPr>
      </w:pPr>
      <w:r>
        <w:rPr>
          <w:rFonts w:eastAsia="Times New Roman" w:cs="Arial"/>
          <w:b/>
          <w:bCs/>
          <w:color w:val="2F5496" w:themeColor="accent1" w:themeShade="BF"/>
          <w:sz w:val="18"/>
          <w:szCs w:val="18"/>
        </w:rPr>
        <w:t>To be completed by</w:t>
      </w:r>
      <w:r w:rsidRPr="00FA5D91">
        <w:rPr>
          <w:rFonts w:eastAsia="Times New Roman" w:cs="Arial"/>
          <w:b/>
          <w:bCs/>
          <w:color w:val="2F5496" w:themeColor="accent1" w:themeShade="BF"/>
          <w:sz w:val="18"/>
          <w:szCs w:val="18"/>
        </w:rPr>
        <w:t xml:space="preserve"> UNV </w:t>
      </w:r>
      <w:r w:rsidRPr="00964796">
        <w:rPr>
          <w:rFonts w:eastAsia="Times New Roman" w:cs="Arial"/>
          <w:b/>
          <w:bCs/>
          <w:color w:val="2F5496" w:themeColor="accent1" w:themeShade="BF"/>
          <w:sz w:val="18"/>
          <w:szCs w:val="18"/>
        </w:rPr>
        <w:t>Regional Portfolio Specialist</w:t>
      </w:r>
    </w:p>
    <w:p w14:paraId="10801A18" w14:textId="77777777" w:rsidR="00046BD8" w:rsidRDefault="00046BD8" w:rsidP="00046BD8">
      <w:pPr>
        <w:spacing w:after="240" w:line="240" w:lineRule="auto"/>
        <w:rPr>
          <w:rFonts w:eastAsia="Times New Roman" w:cs="Arial"/>
          <w:b/>
          <w:bCs/>
          <w:color w:val="2F5496" w:themeColor="accent1" w:themeShade="BF"/>
          <w:sz w:val="18"/>
          <w:szCs w:val="18"/>
        </w:rPr>
      </w:pPr>
      <w:r>
        <w:rPr>
          <w:color w:val="auto"/>
          <w:sz w:val="20"/>
          <w:szCs w:val="20"/>
          <w:lang w:val="en"/>
        </w:rPr>
        <w:t>This section confirms the recruitment</w:t>
      </w:r>
      <w:r w:rsidRPr="007A7BE1">
        <w:rPr>
          <w:color w:val="auto"/>
          <w:sz w:val="20"/>
          <w:szCs w:val="20"/>
        </w:rPr>
        <w:t xml:space="preserve"> meet</w:t>
      </w:r>
      <w:r>
        <w:rPr>
          <w:color w:val="auto"/>
          <w:sz w:val="20"/>
          <w:szCs w:val="20"/>
        </w:rPr>
        <w:t>s</w:t>
      </w:r>
      <w:r w:rsidRPr="007A7BE1">
        <w:rPr>
          <w:color w:val="auto"/>
          <w:sz w:val="20"/>
          <w:szCs w:val="20"/>
        </w:rPr>
        <w:t xml:space="preserve"> UNV</w:t>
      </w:r>
      <w:r>
        <w:rPr>
          <w:color w:val="auto"/>
          <w:sz w:val="20"/>
          <w:szCs w:val="20"/>
        </w:rPr>
        <w:t>’s</w:t>
      </w:r>
      <w:r w:rsidRPr="007A7BE1">
        <w:rPr>
          <w:color w:val="auto"/>
          <w:sz w:val="20"/>
          <w:szCs w:val="20"/>
        </w:rPr>
        <w:t xml:space="preserve"> Direct Recruitment </w:t>
      </w:r>
      <w:r>
        <w:rPr>
          <w:color w:val="auto"/>
          <w:sz w:val="20"/>
          <w:szCs w:val="20"/>
        </w:rPr>
        <w:t xml:space="preserve">Policy </w:t>
      </w:r>
      <w:r w:rsidRPr="007A7BE1">
        <w:rPr>
          <w:color w:val="auto"/>
          <w:sz w:val="20"/>
          <w:szCs w:val="20"/>
        </w:rPr>
        <w:t xml:space="preserve">criteria; </w:t>
      </w:r>
    </w:p>
    <w:p w14:paraId="1D75B847" w14:textId="77777777" w:rsidR="00046BD8" w:rsidRDefault="00046BD8" w:rsidP="00046BD8">
      <w:pPr>
        <w:spacing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Provide any necessary details or comments to support this request (optional)</w:t>
      </w:r>
    </w:p>
    <w:tbl>
      <w:tblPr>
        <w:tblStyle w:val="TableGrid"/>
        <w:tblpPr w:leftFromText="180" w:rightFromText="180" w:vertAnchor="text" w:horzAnchor="margin" w:tblpY="104"/>
        <w:tblW w:w="9575" w:type="dxa"/>
        <w:tblLook w:val="04A0" w:firstRow="1" w:lastRow="0" w:firstColumn="1" w:lastColumn="0" w:noHBand="0" w:noVBand="1"/>
      </w:tblPr>
      <w:tblGrid>
        <w:gridCol w:w="9575"/>
      </w:tblGrid>
      <w:tr w:rsidR="00046BD8" w14:paraId="3E451EC5" w14:textId="77777777" w:rsidTr="009954A9">
        <w:trPr>
          <w:trHeight w:val="2135"/>
        </w:trPr>
        <w:tc>
          <w:tcPr>
            <w:tcW w:w="9575" w:type="dxa"/>
          </w:tcPr>
          <w:p w14:paraId="482B400D" w14:textId="77777777" w:rsidR="00046BD8" w:rsidRDefault="00046BD8" w:rsidP="009954A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</w:tbl>
    <w:p w14:paraId="7CBA428E" w14:textId="77777777" w:rsidR="00046BD8" w:rsidRDefault="00046BD8" w:rsidP="00046BD8">
      <w:pPr>
        <w:spacing w:after="0" w:line="240" w:lineRule="auto"/>
        <w:contextualSpacing/>
        <w:rPr>
          <w:color w:val="auto"/>
          <w:sz w:val="20"/>
          <w:szCs w:val="20"/>
        </w:rPr>
      </w:pPr>
    </w:p>
    <w:p w14:paraId="10983D5F" w14:textId="77777777" w:rsidR="00046BD8" w:rsidRDefault="00046BD8" w:rsidP="00046BD8">
      <w:pPr>
        <w:spacing w:after="0" w:line="240" w:lineRule="auto"/>
        <w:contextualSpacing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Mandatory check list: </w:t>
      </w:r>
    </w:p>
    <w:p w14:paraId="3B771BAF" w14:textId="77777777" w:rsidR="00046BD8" w:rsidRPr="00D87EFE" w:rsidRDefault="00046BD8" w:rsidP="00046BD8">
      <w:pPr>
        <w:spacing w:after="0" w:line="240" w:lineRule="auto"/>
        <w:contextualSpacing/>
        <w:rPr>
          <w:color w:val="auto"/>
          <w:sz w:val="20"/>
          <w:szCs w:val="20"/>
        </w:rPr>
      </w:pPr>
    </w:p>
    <w:p w14:paraId="636DEEED" w14:textId="77777777" w:rsidR="00046BD8" w:rsidRPr="004F327D" w:rsidRDefault="002638A4" w:rsidP="00046BD8">
      <w:pPr>
        <w:spacing w:after="0" w:line="240" w:lineRule="auto"/>
        <w:contextualSpacing/>
        <w:rPr>
          <w:color w:val="auto"/>
          <w:sz w:val="20"/>
          <w:szCs w:val="20"/>
        </w:rPr>
      </w:pPr>
      <w:sdt>
        <w:sdtPr>
          <w:rPr>
            <w:rFonts w:eastAsia="Times New Roman" w:cs="Arial"/>
            <w:b/>
            <w:bCs/>
            <w:color w:val="auto"/>
            <w:sz w:val="20"/>
            <w:szCs w:val="20"/>
          </w:rPr>
          <w:id w:val="182631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BD8">
            <w:rPr>
              <w:rFonts w:ascii="MS Gothic" w:eastAsia="MS Gothic" w:hAnsi="MS Gothic" w:cs="Arial" w:hint="eastAsia"/>
              <w:b/>
              <w:bCs/>
              <w:color w:val="auto"/>
              <w:sz w:val="20"/>
              <w:szCs w:val="20"/>
            </w:rPr>
            <w:t>☐</w:t>
          </w:r>
        </w:sdtContent>
      </w:sdt>
      <w:r w:rsidR="00046BD8">
        <w:rPr>
          <w:rFonts w:eastAsia="Times New Roman" w:cs="Arial"/>
          <w:b/>
          <w:bCs/>
          <w:color w:val="auto"/>
          <w:sz w:val="20"/>
          <w:szCs w:val="20"/>
        </w:rPr>
        <w:t xml:space="preserve"> </w:t>
      </w:r>
      <w:r w:rsidR="00046BD8">
        <w:rPr>
          <w:color w:val="auto"/>
          <w:sz w:val="20"/>
          <w:szCs w:val="20"/>
        </w:rPr>
        <w:t>Request for</w:t>
      </w:r>
      <w:r w:rsidR="00046BD8" w:rsidRPr="26A336FF">
        <w:rPr>
          <w:color w:val="auto"/>
          <w:sz w:val="20"/>
          <w:szCs w:val="20"/>
        </w:rPr>
        <w:t xml:space="preserve"> direct recruitment meet UNV criteria</w:t>
      </w:r>
      <w:r w:rsidR="00046BD8">
        <w:rPr>
          <w:color w:val="auto"/>
          <w:sz w:val="20"/>
          <w:szCs w:val="20"/>
        </w:rPr>
        <w:t xml:space="preserve"> and is fully in line with the Direct Recruitment policy for both audit and spot check compliance purposes: </w:t>
      </w:r>
    </w:p>
    <w:p w14:paraId="0B73D896" w14:textId="77777777" w:rsidR="00046BD8" w:rsidRPr="00522050" w:rsidRDefault="002638A4" w:rsidP="00046BD8">
      <w:pPr>
        <w:spacing w:after="0"/>
        <w:rPr>
          <w:color w:val="auto"/>
          <w:sz w:val="20"/>
          <w:szCs w:val="20"/>
        </w:rPr>
      </w:pPr>
      <w:sdt>
        <w:sdtPr>
          <w:rPr>
            <w:rFonts w:eastAsia="Times New Roman" w:cs="Arial"/>
            <w:b/>
            <w:bCs/>
            <w:color w:val="auto"/>
            <w:sz w:val="20"/>
            <w:szCs w:val="20"/>
          </w:rPr>
          <w:id w:val="-1149898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BD8">
            <w:rPr>
              <w:rFonts w:ascii="MS Gothic" w:eastAsia="MS Gothic" w:hAnsi="MS Gothic" w:cs="Arial" w:hint="eastAsia"/>
              <w:b/>
              <w:bCs/>
              <w:color w:val="auto"/>
              <w:sz w:val="20"/>
              <w:szCs w:val="20"/>
            </w:rPr>
            <w:t>☐</w:t>
          </w:r>
        </w:sdtContent>
      </w:sdt>
      <w:r w:rsidR="00046BD8" w:rsidRPr="00334974">
        <w:rPr>
          <w:rFonts w:eastAsia="Times New Roman" w:cs="Arial"/>
          <w:b/>
          <w:bCs/>
          <w:color w:val="auto"/>
          <w:sz w:val="20"/>
          <w:szCs w:val="20"/>
        </w:rPr>
        <w:t xml:space="preserve"> </w:t>
      </w:r>
      <w:r w:rsidR="00046BD8" w:rsidRPr="26A336FF">
        <w:rPr>
          <w:color w:val="auto"/>
          <w:sz w:val="20"/>
          <w:szCs w:val="20"/>
        </w:rPr>
        <w:t>The recommended candidate meets all UNV eligibility criteria for the assignment (</w:t>
      </w:r>
      <w:r w:rsidR="00046BD8">
        <w:rPr>
          <w:color w:val="auto"/>
          <w:sz w:val="20"/>
          <w:szCs w:val="20"/>
        </w:rPr>
        <w:t xml:space="preserve">i.e. </w:t>
      </w:r>
      <w:r w:rsidR="00046BD8" w:rsidRPr="26A336FF">
        <w:rPr>
          <w:color w:val="auto"/>
          <w:sz w:val="20"/>
          <w:szCs w:val="20"/>
        </w:rPr>
        <w:t xml:space="preserve">age, </w:t>
      </w:r>
      <w:r w:rsidR="00046BD8">
        <w:rPr>
          <w:color w:val="auto"/>
          <w:sz w:val="20"/>
          <w:szCs w:val="20"/>
        </w:rPr>
        <w:t>experience</w:t>
      </w:r>
      <w:r w:rsidR="00046BD8" w:rsidRPr="26A336FF">
        <w:rPr>
          <w:color w:val="auto"/>
          <w:sz w:val="20"/>
          <w:szCs w:val="20"/>
        </w:rPr>
        <w:t>);</w:t>
      </w:r>
      <w:bookmarkStart w:id="3" w:name="_Hlk508708368"/>
      <w:bookmarkEnd w:id="3"/>
    </w:p>
    <w:p w14:paraId="7648A7D7" w14:textId="77777777" w:rsidR="00046BD8" w:rsidRDefault="002638A4" w:rsidP="00046BD8">
      <w:pPr>
        <w:spacing w:after="0"/>
        <w:rPr>
          <w:color w:val="auto"/>
          <w:sz w:val="20"/>
          <w:szCs w:val="20"/>
        </w:rPr>
      </w:pPr>
      <w:sdt>
        <w:sdtPr>
          <w:rPr>
            <w:rFonts w:eastAsia="Times New Roman" w:cs="Arial"/>
            <w:b/>
            <w:bCs/>
            <w:color w:val="auto"/>
            <w:sz w:val="20"/>
            <w:szCs w:val="20"/>
          </w:rPr>
          <w:id w:val="-592014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BD8">
            <w:rPr>
              <w:rFonts w:ascii="MS Gothic" w:eastAsia="MS Gothic" w:hAnsi="MS Gothic" w:cs="Arial" w:hint="eastAsia"/>
              <w:b/>
              <w:bCs/>
              <w:color w:val="auto"/>
              <w:sz w:val="20"/>
              <w:szCs w:val="20"/>
            </w:rPr>
            <w:t>☐</w:t>
          </w:r>
        </w:sdtContent>
      </w:sdt>
      <w:r w:rsidR="00046BD8">
        <w:rPr>
          <w:rFonts w:eastAsia="Times New Roman" w:cs="Arial"/>
          <w:b/>
          <w:bCs/>
          <w:color w:val="auto"/>
          <w:sz w:val="20"/>
          <w:szCs w:val="20"/>
        </w:rPr>
        <w:t xml:space="preserve"> </w:t>
      </w:r>
      <w:r w:rsidR="00046BD8" w:rsidRPr="26A336FF">
        <w:rPr>
          <w:color w:val="auto"/>
          <w:sz w:val="20"/>
          <w:szCs w:val="20"/>
        </w:rPr>
        <w:t>The recommended candidate meets the minimum requirements of the description of assignment (</w:t>
      </w:r>
      <w:proofErr w:type="spellStart"/>
      <w:r w:rsidR="00046BD8" w:rsidRPr="26A336FF">
        <w:rPr>
          <w:color w:val="auto"/>
          <w:sz w:val="20"/>
          <w:szCs w:val="20"/>
        </w:rPr>
        <w:t>DoA</w:t>
      </w:r>
      <w:proofErr w:type="spellEnd"/>
      <w:r w:rsidR="00046BD8" w:rsidRPr="26A336FF">
        <w:rPr>
          <w:color w:val="auto"/>
          <w:sz w:val="20"/>
          <w:szCs w:val="20"/>
        </w:rPr>
        <w:t>) (qualifications, skills, experience and language);</w:t>
      </w:r>
    </w:p>
    <w:p w14:paraId="5C5BC988" w14:textId="77777777" w:rsidR="00046BD8" w:rsidRPr="00F40D00" w:rsidRDefault="002638A4" w:rsidP="00046BD8">
      <w:pPr>
        <w:spacing w:after="0" w:line="240" w:lineRule="auto"/>
        <w:contextualSpacing/>
        <w:rPr>
          <w:color w:val="auto"/>
          <w:sz w:val="20"/>
          <w:szCs w:val="20"/>
        </w:rPr>
      </w:pPr>
      <w:sdt>
        <w:sdtPr>
          <w:rPr>
            <w:rFonts w:eastAsia="Times New Roman" w:cs="Arial"/>
            <w:b/>
            <w:bCs/>
            <w:color w:val="auto"/>
            <w:sz w:val="20"/>
            <w:szCs w:val="20"/>
          </w:rPr>
          <w:id w:val="1790159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BD8">
            <w:rPr>
              <w:rFonts w:ascii="MS Gothic" w:eastAsia="MS Gothic" w:hAnsi="MS Gothic" w:cs="Arial" w:hint="eastAsia"/>
              <w:b/>
              <w:bCs/>
              <w:color w:val="auto"/>
              <w:sz w:val="20"/>
              <w:szCs w:val="20"/>
            </w:rPr>
            <w:t>☐</w:t>
          </w:r>
        </w:sdtContent>
      </w:sdt>
      <w:r w:rsidR="00046BD8">
        <w:rPr>
          <w:rFonts w:eastAsia="Times New Roman" w:cs="Arial"/>
          <w:b/>
          <w:bCs/>
          <w:color w:val="auto"/>
          <w:sz w:val="20"/>
          <w:szCs w:val="20"/>
        </w:rPr>
        <w:t xml:space="preserve"> </w:t>
      </w:r>
      <w:r w:rsidR="00046BD8" w:rsidRPr="00F40D00">
        <w:rPr>
          <w:color w:val="auto"/>
          <w:sz w:val="20"/>
          <w:szCs w:val="20"/>
        </w:rPr>
        <w:t xml:space="preserve">The procedures of delegated authority were properly signed off by the Head of Office, Chief of Section, Director of Mission Support. </w:t>
      </w:r>
    </w:p>
    <w:p w14:paraId="484F4BEF" w14:textId="77777777" w:rsidR="00046BD8" w:rsidRPr="00C215A9" w:rsidRDefault="00046BD8" w:rsidP="00046BD8">
      <w:pPr>
        <w:spacing w:after="0" w:line="240" w:lineRule="auto"/>
        <w:rPr>
          <w:color w:val="auto"/>
          <w:sz w:val="20"/>
          <w:szCs w:val="20"/>
        </w:rPr>
      </w:pPr>
    </w:p>
    <w:p w14:paraId="2520EE63" w14:textId="77777777" w:rsidR="00046BD8" w:rsidRDefault="00046BD8" w:rsidP="00046BD8">
      <w:pPr>
        <w:spacing w:after="0" w:line="240" w:lineRule="auto"/>
        <w:rPr>
          <w:color w:val="auto"/>
          <w:sz w:val="20"/>
          <w:szCs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515"/>
        <w:gridCol w:w="4001"/>
        <w:gridCol w:w="2839"/>
      </w:tblGrid>
      <w:tr w:rsidR="00046BD8" w:rsidRPr="00C215A9" w14:paraId="254458B2" w14:textId="77777777" w:rsidTr="009954A9">
        <w:trPr>
          <w:trHeight w:val="485"/>
        </w:trPr>
        <w:tc>
          <w:tcPr>
            <w:tcW w:w="2515" w:type="dxa"/>
          </w:tcPr>
          <w:p w14:paraId="7B660847" w14:textId="77777777" w:rsidR="00046BD8" w:rsidRPr="00C215A9" w:rsidRDefault="00046BD8" w:rsidP="009954A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C215A9">
              <w:rPr>
                <w:color w:val="auto"/>
                <w:sz w:val="20"/>
                <w:szCs w:val="20"/>
              </w:rPr>
              <w:t>Name</w:t>
            </w:r>
            <w:r>
              <w:rPr>
                <w:color w:val="auto"/>
                <w:sz w:val="20"/>
                <w:szCs w:val="20"/>
              </w:rPr>
              <w:t xml:space="preserve"> of UNV personnel</w:t>
            </w:r>
          </w:p>
        </w:tc>
        <w:tc>
          <w:tcPr>
            <w:tcW w:w="6840" w:type="dxa"/>
            <w:gridSpan w:val="2"/>
          </w:tcPr>
          <w:p w14:paraId="14589477" w14:textId="77777777" w:rsidR="00046BD8" w:rsidRPr="00C215A9" w:rsidRDefault="00046BD8" w:rsidP="009954A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046BD8" w:rsidRPr="00C215A9" w14:paraId="31514394" w14:textId="77777777" w:rsidTr="009954A9">
        <w:trPr>
          <w:trHeight w:val="485"/>
        </w:trPr>
        <w:tc>
          <w:tcPr>
            <w:tcW w:w="2515" w:type="dxa"/>
          </w:tcPr>
          <w:p w14:paraId="4A0B78BC" w14:textId="77777777" w:rsidR="00046BD8" w:rsidRPr="00C215A9" w:rsidRDefault="00046BD8" w:rsidP="009954A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C215A9">
              <w:rPr>
                <w:color w:val="auto"/>
                <w:sz w:val="20"/>
                <w:szCs w:val="20"/>
              </w:rPr>
              <w:t>Position title</w:t>
            </w:r>
          </w:p>
        </w:tc>
        <w:tc>
          <w:tcPr>
            <w:tcW w:w="6840" w:type="dxa"/>
            <w:gridSpan w:val="2"/>
          </w:tcPr>
          <w:p w14:paraId="3523967F" w14:textId="77777777" w:rsidR="00046BD8" w:rsidRPr="00C215A9" w:rsidRDefault="00046BD8" w:rsidP="009954A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Regional Portfolio Specialist </w:t>
            </w:r>
          </w:p>
        </w:tc>
      </w:tr>
      <w:tr w:rsidR="00046BD8" w:rsidRPr="00C215A9" w14:paraId="50D2AEA2" w14:textId="77777777" w:rsidTr="009954A9">
        <w:trPr>
          <w:trHeight w:val="495"/>
        </w:trPr>
        <w:tc>
          <w:tcPr>
            <w:tcW w:w="6516" w:type="dxa"/>
            <w:gridSpan w:val="2"/>
            <w:vAlign w:val="center"/>
          </w:tcPr>
          <w:p w14:paraId="159A5C82" w14:textId="77777777" w:rsidR="00046BD8" w:rsidRPr="00C215A9" w:rsidRDefault="00046BD8" w:rsidP="009954A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C215A9">
              <w:rPr>
                <w:color w:val="auto"/>
                <w:sz w:val="20"/>
                <w:szCs w:val="20"/>
              </w:rPr>
              <w:t>Signature</w:t>
            </w:r>
          </w:p>
        </w:tc>
        <w:tc>
          <w:tcPr>
            <w:tcW w:w="2839" w:type="dxa"/>
            <w:vAlign w:val="center"/>
          </w:tcPr>
          <w:p w14:paraId="5DDBB59A" w14:textId="77777777" w:rsidR="00046BD8" w:rsidRPr="00C215A9" w:rsidRDefault="00046BD8" w:rsidP="009954A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C215A9">
              <w:rPr>
                <w:color w:val="auto"/>
                <w:sz w:val="20"/>
                <w:szCs w:val="20"/>
              </w:rPr>
              <w:t>Date</w:t>
            </w:r>
          </w:p>
        </w:tc>
      </w:tr>
    </w:tbl>
    <w:p w14:paraId="3D8266F3" w14:textId="77777777" w:rsidR="00046BD8" w:rsidRPr="00C215A9" w:rsidRDefault="00046BD8" w:rsidP="00046BD8">
      <w:pPr>
        <w:spacing w:after="0" w:line="240" w:lineRule="auto"/>
        <w:rPr>
          <w:color w:val="auto"/>
          <w:sz w:val="20"/>
          <w:szCs w:val="20"/>
        </w:rPr>
      </w:pPr>
    </w:p>
    <w:p w14:paraId="4EB459E9" w14:textId="77777777" w:rsidR="00046BD8" w:rsidRDefault="00046BD8" w:rsidP="00046BD8">
      <w:pPr>
        <w:spacing w:after="120" w:line="264" w:lineRule="auto"/>
        <w:outlineLvl w:val="1"/>
        <w:rPr>
          <w:rFonts w:eastAsia="Times New Roman" w:cs="Arial"/>
          <w:b/>
          <w:bCs/>
          <w:color w:val="4472C4" w:themeColor="accent1"/>
          <w:sz w:val="18"/>
          <w:szCs w:val="18"/>
        </w:rPr>
      </w:pPr>
      <w:bookmarkStart w:id="4" w:name="_Toc52972969"/>
      <w:bookmarkStart w:id="5" w:name="_Toc52973644"/>
      <w:r w:rsidRPr="00011C42">
        <w:rPr>
          <w:rFonts w:eastAsia="Times New Roman" w:cs="Arial"/>
          <w:b/>
          <w:bCs/>
          <w:color w:val="4472C4" w:themeColor="accent1"/>
          <w:sz w:val="18"/>
          <w:szCs w:val="18"/>
        </w:rPr>
        <w:t xml:space="preserve">UNV </w:t>
      </w:r>
      <w:r>
        <w:rPr>
          <w:rFonts w:eastAsia="Times New Roman" w:cs="Arial"/>
          <w:b/>
          <w:bCs/>
          <w:color w:val="4472C4" w:themeColor="accent1"/>
          <w:sz w:val="18"/>
          <w:szCs w:val="18"/>
        </w:rPr>
        <w:t xml:space="preserve">field unit or regional office are </w:t>
      </w:r>
      <w:r w:rsidRPr="00011C42">
        <w:rPr>
          <w:rFonts w:eastAsia="Times New Roman" w:cs="Arial"/>
          <w:b/>
          <w:bCs/>
          <w:color w:val="4472C4" w:themeColor="accent1"/>
          <w:sz w:val="18"/>
          <w:szCs w:val="18"/>
        </w:rPr>
        <w:t>to</w:t>
      </w:r>
      <w:r>
        <w:rPr>
          <w:rFonts w:eastAsia="Times New Roman" w:cs="Arial"/>
          <w:b/>
          <w:bCs/>
          <w:color w:val="4472C4" w:themeColor="accent1"/>
          <w:sz w:val="18"/>
          <w:szCs w:val="18"/>
        </w:rPr>
        <w:t>:</w:t>
      </w:r>
      <w:bookmarkEnd w:id="4"/>
      <w:bookmarkEnd w:id="5"/>
    </w:p>
    <w:p w14:paraId="77EA0D1E" w14:textId="77777777" w:rsidR="00046BD8" w:rsidRDefault="00046BD8" w:rsidP="00046BD8">
      <w:pPr>
        <w:pStyle w:val="ListParagraph"/>
        <w:numPr>
          <w:ilvl w:val="0"/>
          <w:numId w:val="15"/>
        </w:numPr>
        <w:spacing w:after="0" w:line="264" w:lineRule="auto"/>
        <w:ind w:left="567" w:hanging="425"/>
        <w:outlineLvl w:val="1"/>
        <w:rPr>
          <w:rFonts w:eastAsia="Times New Roman" w:cs="Arial"/>
          <w:b/>
          <w:color w:val="4472C4" w:themeColor="accent1"/>
          <w:sz w:val="18"/>
          <w:szCs w:val="18"/>
        </w:rPr>
      </w:pPr>
      <w:bookmarkStart w:id="6" w:name="_Toc52972970"/>
      <w:bookmarkStart w:id="7" w:name="_Toc52973645"/>
      <w:bookmarkEnd w:id="2"/>
      <w:r>
        <w:rPr>
          <w:rFonts w:eastAsia="Times New Roman" w:cs="Arial"/>
          <w:b/>
          <w:color w:val="4472C4" w:themeColor="accent1"/>
          <w:sz w:val="18"/>
          <w:szCs w:val="18"/>
        </w:rPr>
        <w:t>S</w:t>
      </w:r>
      <w:r w:rsidRPr="00110297">
        <w:rPr>
          <w:rFonts w:eastAsia="Times New Roman" w:cs="Arial"/>
          <w:b/>
          <w:color w:val="4472C4" w:themeColor="accent1"/>
          <w:sz w:val="18"/>
          <w:szCs w:val="18"/>
        </w:rPr>
        <w:t>elect ‘direct recruitment workflow’ when creating DOA in VMAM</w:t>
      </w:r>
      <w:r>
        <w:rPr>
          <w:rFonts w:eastAsia="Times New Roman" w:cs="Arial"/>
          <w:b/>
          <w:color w:val="4472C4" w:themeColor="accent1"/>
          <w:sz w:val="18"/>
          <w:szCs w:val="18"/>
        </w:rPr>
        <w:t>;</w:t>
      </w:r>
      <w:r w:rsidRPr="00110297">
        <w:rPr>
          <w:rFonts w:eastAsia="Times New Roman" w:cs="Arial"/>
          <w:b/>
          <w:color w:val="4472C4" w:themeColor="accent1"/>
          <w:sz w:val="18"/>
          <w:szCs w:val="18"/>
        </w:rPr>
        <w:t xml:space="preserve"> and</w:t>
      </w:r>
      <w:bookmarkEnd w:id="6"/>
      <w:bookmarkEnd w:id="7"/>
      <w:r w:rsidRPr="00110297">
        <w:rPr>
          <w:rFonts w:eastAsia="Times New Roman" w:cs="Arial"/>
          <w:b/>
          <w:color w:val="4472C4" w:themeColor="accent1"/>
          <w:sz w:val="18"/>
          <w:szCs w:val="18"/>
        </w:rPr>
        <w:t xml:space="preserve"> </w:t>
      </w:r>
    </w:p>
    <w:p w14:paraId="6906310E" w14:textId="77777777" w:rsidR="00046BD8" w:rsidRDefault="00046BD8" w:rsidP="00046BD8">
      <w:pPr>
        <w:pStyle w:val="ListParagraph"/>
        <w:numPr>
          <w:ilvl w:val="0"/>
          <w:numId w:val="15"/>
        </w:numPr>
        <w:spacing w:after="0" w:line="264" w:lineRule="auto"/>
        <w:ind w:left="567" w:hanging="425"/>
        <w:outlineLvl w:val="1"/>
        <w:rPr>
          <w:rFonts w:eastAsia="Times New Roman" w:cs="Arial"/>
          <w:b/>
          <w:color w:val="4472C4" w:themeColor="accent1"/>
          <w:sz w:val="18"/>
          <w:szCs w:val="18"/>
        </w:rPr>
      </w:pPr>
      <w:bookmarkStart w:id="8" w:name="_Toc52972971"/>
      <w:bookmarkStart w:id="9" w:name="_Toc52973646"/>
      <w:r>
        <w:rPr>
          <w:rFonts w:eastAsia="Times New Roman" w:cs="Arial"/>
          <w:b/>
          <w:color w:val="4472C4" w:themeColor="accent1"/>
          <w:sz w:val="18"/>
          <w:szCs w:val="18"/>
        </w:rPr>
        <w:t>U</w:t>
      </w:r>
      <w:r w:rsidRPr="00110297">
        <w:rPr>
          <w:rFonts w:eastAsia="Times New Roman" w:cs="Arial"/>
          <w:b/>
          <w:color w:val="4472C4" w:themeColor="accent1"/>
          <w:sz w:val="18"/>
          <w:szCs w:val="18"/>
        </w:rPr>
        <w:t>pload this form with</w:t>
      </w:r>
      <w:r>
        <w:rPr>
          <w:rFonts w:eastAsia="Times New Roman" w:cs="Arial"/>
          <w:b/>
          <w:color w:val="4472C4" w:themeColor="accent1"/>
          <w:sz w:val="18"/>
          <w:szCs w:val="18"/>
        </w:rPr>
        <w:t xml:space="preserve"> any requested</w:t>
      </w:r>
      <w:r w:rsidRPr="00110297">
        <w:rPr>
          <w:rFonts w:eastAsia="Times New Roman" w:cs="Arial"/>
          <w:b/>
          <w:color w:val="4472C4" w:themeColor="accent1"/>
          <w:sz w:val="18"/>
          <w:szCs w:val="18"/>
        </w:rPr>
        <w:t xml:space="preserve"> supporting documents to VMAM using the ‘direct recruitment request’ task.</w:t>
      </w:r>
      <w:bookmarkEnd w:id="8"/>
      <w:bookmarkEnd w:id="9"/>
      <w:r w:rsidRPr="00110297">
        <w:rPr>
          <w:rFonts w:eastAsia="Times New Roman" w:cs="Arial"/>
          <w:b/>
          <w:color w:val="4472C4" w:themeColor="accent1"/>
          <w:sz w:val="18"/>
          <w:szCs w:val="18"/>
        </w:rPr>
        <w:t xml:space="preserve"> </w:t>
      </w:r>
    </w:p>
    <w:p w14:paraId="2D94DB5A" w14:textId="77777777" w:rsidR="00046BD8" w:rsidRPr="00110297" w:rsidRDefault="00046BD8" w:rsidP="00046BD8">
      <w:pPr>
        <w:pStyle w:val="ListParagraph"/>
        <w:spacing w:after="0" w:line="264" w:lineRule="auto"/>
        <w:ind w:left="851"/>
        <w:outlineLvl w:val="1"/>
        <w:rPr>
          <w:rFonts w:eastAsia="Times New Roman" w:cs="Arial"/>
          <w:b/>
          <w:bCs/>
          <w:color w:val="4472C4" w:themeColor="accent1"/>
          <w:sz w:val="18"/>
          <w:szCs w:val="18"/>
        </w:rPr>
      </w:pPr>
    </w:p>
    <w:p w14:paraId="42AFC970" w14:textId="77777777" w:rsidR="00046BD8" w:rsidRDefault="00046BD8" w:rsidP="00046BD8">
      <w:pPr>
        <w:spacing w:after="240" w:line="264" w:lineRule="auto"/>
        <w:outlineLvl w:val="1"/>
        <w:rPr>
          <w:rFonts w:eastAsia="Times New Roman" w:cs="Arial"/>
          <w:b/>
          <w:color w:val="4472C4" w:themeColor="accent1"/>
          <w:sz w:val="18"/>
          <w:szCs w:val="18"/>
        </w:rPr>
      </w:pPr>
      <w:bookmarkStart w:id="10" w:name="_Toc52972972"/>
      <w:bookmarkStart w:id="11" w:name="_Toc52973647"/>
      <w:r>
        <w:rPr>
          <w:rFonts w:eastAsia="Times New Roman" w:cs="Arial"/>
          <w:b/>
          <w:color w:val="4472C4" w:themeColor="accent1"/>
          <w:sz w:val="18"/>
          <w:szCs w:val="18"/>
        </w:rPr>
        <w:t>VSC Operations Associate (Recruitment) to proceed with recruitment steps in VMAM for this candidate.</w:t>
      </w:r>
      <w:bookmarkEnd w:id="10"/>
      <w:bookmarkEnd w:id="11"/>
      <w:r>
        <w:rPr>
          <w:rFonts w:eastAsia="Times New Roman" w:cs="Arial"/>
          <w:b/>
          <w:color w:val="4472C4" w:themeColor="accent1"/>
          <w:sz w:val="18"/>
          <w:szCs w:val="18"/>
        </w:rPr>
        <w:t xml:space="preserve"> </w:t>
      </w:r>
    </w:p>
    <w:p w14:paraId="6CCF9AF0" w14:textId="77777777" w:rsidR="00046BD8" w:rsidRPr="00C31C10" w:rsidRDefault="00046BD8" w:rsidP="00046BD8">
      <w:pPr>
        <w:pStyle w:val="ListParagraph"/>
        <w:numPr>
          <w:ilvl w:val="0"/>
          <w:numId w:val="15"/>
        </w:numPr>
        <w:spacing w:after="0" w:line="264" w:lineRule="auto"/>
        <w:ind w:left="567" w:hanging="425"/>
        <w:outlineLvl w:val="1"/>
        <w:rPr>
          <w:rFonts w:eastAsia="Times New Roman" w:cs="Arial"/>
          <w:b/>
          <w:color w:val="4472C4" w:themeColor="accent1"/>
          <w:sz w:val="18"/>
          <w:szCs w:val="18"/>
        </w:rPr>
      </w:pPr>
      <w:bookmarkStart w:id="12" w:name="_Toc52972973"/>
      <w:bookmarkStart w:id="13" w:name="_Toc52973648"/>
      <w:r>
        <w:rPr>
          <w:rFonts w:eastAsia="Times New Roman" w:cs="Arial"/>
          <w:b/>
          <w:color w:val="4472C4" w:themeColor="accent1"/>
          <w:sz w:val="18"/>
          <w:szCs w:val="18"/>
        </w:rPr>
        <w:t xml:space="preserve">Note: shortlist and </w:t>
      </w:r>
      <w:proofErr w:type="spellStart"/>
      <w:r>
        <w:rPr>
          <w:rFonts w:eastAsia="Times New Roman" w:cs="Arial"/>
          <w:b/>
          <w:color w:val="4472C4" w:themeColor="accent1"/>
          <w:sz w:val="18"/>
          <w:szCs w:val="18"/>
        </w:rPr>
        <w:t>propmail</w:t>
      </w:r>
      <w:proofErr w:type="spellEnd"/>
      <w:r>
        <w:rPr>
          <w:rFonts w:eastAsia="Times New Roman" w:cs="Arial"/>
          <w:b/>
          <w:color w:val="4472C4" w:themeColor="accent1"/>
          <w:sz w:val="18"/>
          <w:szCs w:val="18"/>
        </w:rPr>
        <w:t xml:space="preserve"> of candidates in VMAM is not necessary under direct recruitment workflow</w:t>
      </w:r>
      <w:bookmarkEnd w:id="12"/>
      <w:bookmarkEnd w:id="13"/>
    </w:p>
    <w:p w14:paraId="7377CD70" w14:textId="77777777" w:rsidR="00046BD8" w:rsidRDefault="00046BD8" w:rsidP="00046BD8"/>
    <w:p w14:paraId="56114363" w14:textId="77777777" w:rsidR="00046BD8" w:rsidRDefault="00046BD8" w:rsidP="00046BD8">
      <w:pPr>
        <w:ind w:firstLine="720"/>
      </w:pPr>
    </w:p>
    <w:p w14:paraId="545CE646" w14:textId="77777777" w:rsidR="00EF5FFA" w:rsidRPr="00046BD8" w:rsidRDefault="00EF5FFA" w:rsidP="00046BD8"/>
    <w:sectPr w:rsidR="00EF5FFA" w:rsidRPr="00046BD8" w:rsidSect="00F418F8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985" w:right="1247" w:bottom="1701" w:left="1247" w:header="709" w:footer="836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03B9B766" w16cex:dateUtc="2020-09-01T15:30:00Z"/>
  <w16cex:commentExtensible w16cex:durableId="3FFAE741" w16cex:dateUtc="2020-09-01T15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C609E" w14:textId="77777777" w:rsidR="00145DBC" w:rsidRDefault="00145DBC" w:rsidP="00637BBA">
      <w:pPr>
        <w:spacing w:after="0" w:line="240" w:lineRule="auto"/>
      </w:pPr>
      <w:r>
        <w:separator/>
      </w:r>
    </w:p>
  </w:endnote>
  <w:endnote w:type="continuationSeparator" w:id="0">
    <w:p w14:paraId="3B926D31" w14:textId="77777777" w:rsidR="00145DBC" w:rsidRDefault="00145DBC" w:rsidP="00637BBA">
      <w:pPr>
        <w:spacing w:after="0" w:line="240" w:lineRule="auto"/>
      </w:pPr>
      <w:r>
        <w:continuationSeparator/>
      </w:r>
    </w:p>
  </w:endnote>
  <w:endnote w:type="continuationNotice" w:id="1">
    <w:p w14:paraId="2340521E" w14:textId="77777777" w:rsidR="00145DBC" w:rsidRDefault="00145D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roxima Nova Lt">
    <w:altName w:val="Arial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656CE" w14:textId="77777777" w:rsidR="00990071" w:rsidRDefault="00245DCD">
    <w:pPr>
      <w:pStyle w:val="Footer"/>
    </w:pPr>
    <w:r>
      <w:rPr>
        <w:noProof/>
        <w:color w:val="2B579A"/>
        <w:shd w:val="clear" w:color="auto" w:fill="E6E6E6"/>
        <w:lang w:val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AEE3F10" wp14:editId="00F6328A">
              <wp:simplePos x="0" y="0"/>
              <wp:positionH relativeFrom="column">
                <wp:posOffset>-93982</wp:posOffset>
              </wp:positionH>
              <wp:positionV relativeFrom="paragraph">
                <wp:posOffset>-226057</wp:posOffset>
              </wp:positionV>
              <wp:extent cx="6517001" cy="871266"/>
              <wp:effectExtent l="0" t="0" r="0" b="0"/>
              <wp:wrapThrough wrapText="bothSides">
                <wp:wrapPolygon edited="0">
                  <wp:start x="13386" y="2361"/>
                  <wp:lineTo x="12944" y="3306"/>
                  <wp:lineTo x="13007" y="8029"/>
                  <wp:lineTo x="16290" y="8973"/>
                  <wp:lineTo x="16606" y="8973"/>
                  <wp:lineTo x="21089" y="7556"/>
                  <wp:lineTo x="20962" y="3306"/>
                  <wp:lineTo x="13701" y="2361"/>
                  <wp:lineTo x="13386" y="2361"/>
                </wp:wrapPolygon>
              </wp:wrapThrough>
              <wp:docPr id="2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7001" cy="871266"/>
                        <a:chOff x="0" y="0"/>
                        <a:chExt cx="6517001" cy="871266"/>
                      </a:xfrm>
                    </wpg:grpSpPr>
                    <wps:wsp>
                      <wps:cNvPr id="3" name="Text Box 14"/>
                      <wps:cNvSpPr txBox="1"/>
                      <wps:spPr>
                        <a:xfrm>
                          <a:off x="11723" y="100017"/>
                          <a:ext cx="1148221" cy="412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369760" w14:textId="77777777" w:rsidR="00990071" w:rsidRDefault="00245DCD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T.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2000</w:t>
                            </w:r>
                          </w:p>
                          <w:p w14:paraId="335A3264" w14:textId="77777777" w:rsidR="00990071" w:rsidRDefault="00245DCD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F.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4" name="Text Box 15"/>
                      <wps:cNvSpPr txBox="1"/>
                      <wps:spPr>
                        <a:xfrm>
                          <a:off x="1312346" y="88294"/>
                          <a:ext cx="2666801" cy="411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8A6781" w14:textId="77777777" w:rsidR="00990071" w:rsidRPr="00636464" w:rsidRDefault="00245DCD">
                            <w:pPr>
                              <w:pStyle w:val="Default"/>
                              <w:spacing w:after="100" w:line="241" w:lineRule="atLeast"/>
                              <w:rPr>
                                <w:rFonts w:hint="eastAsia"/>
                                <w:lang w:val="de-DE"/>
                              </w:rPr>
                            </w:pPr>
                            <w:r w:rsidRPr="00636464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A.</w:t>
                            </w:r>
                            <w:r w:rsidRPr="00636464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636464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t>Platz der Vereinten Nationen 1, 53113 Bonn, Germany</w:t>
                            </w:r>
                            <w:r w:rsidRPr="00636464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br/>
                            </w:r>
                            <w:r w:rsidRPr="00636464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W.</w:t>
                            </w:r>
                            <w:r w:rsidRPr="00636464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636464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t>www.unv.org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5" name="Text Box 16"/>
                      <wps:cNvSpPr txBox="1"/>
                      <wps:spPr>
                        <a:xfrm>
                          <a:off x="0" y="631895"/>
                          <a:ext cx="5601550" cy="23937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C41BAB" w14:textId="77777777" w:rsidR="00990071" w:rsidRDefault="00245DCD">
                            <w:r>
                              <w:rPr>
                                <w:rStyle w:val="A0"/>
                                <w:rFonts w:cs="Arial"/>
                                <w:color w:val="4A5658"/>
                              </w:rPr>
                              <w:t>The United Nations Volunteers (UNV) programme is administered by the United Nations Development Programme (UNDP).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17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756867" y="0"/>
                          <a:ext cx="2760134" cy="450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AEE3F10" id="Group 3" o:spid="_x0000_s1026" style="position:absolute;margin-left:-7.4pt;margin-top:-17.8pt;width:513.15pt;height:68.6pt;z-index:251657728" coordsize="65170,8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117;top:1000;width:11482;height:4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72369760" w14:textId="77777777" w:rsidR="00990071" w:rsidRDefault="00245DCD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T.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2000</w:t>
                      </w:r>
                    </w:p>
                    <w:p w14:paraId="335A3264" w14:textId="77777777" w:rsidR="00990071" w:rsidRDefault="00245DCD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F.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2001</w:t>
                      </w:r>
                    </w:p>
                  </w:txbxContent>
                </v:textbox>
              </v:shape>
              <v:shape id="Text Box 15" o:spid="_x0000_s1028" type="#_x0000_t202" style="position:absolute;left:13123;top:882;width:26668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498A6781" w14:textId="77777777" w:rsidR="00990071" w:rsidRPr="00636464" w:rsidRDefault="00245DCD">
                      <w:pPr>
                        <w:pStyle w:val="Default"/>
                        <w:spacing w:after="100" w:line="241" w:lineRule="atLeast"/>
                        <w:rPr>
                          <w:rFonts w:hint="eastAsia"/>
                          <w:lang w:val="de-DE"/>
                        </w:rPr>
                      </w:pPr>
                      <w:r w:rsidRPr="00636464"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  <w:lang w:val="de-DE"/>
                        </w:rPr>
                        <w:t>A.</w:t>
                      </w:r>
                      <w:r w:rsidRPr="00636464">
                        <w:rPr>
                          <w:rStyle w:val="A0"/>
                          <w:rFonts w:ascii="Arial" w:hAnsi="Arial"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636464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t>Platz der Vereinten Nationen 1, 53113 Bonn, Germany</w:t>
                      </w:r>
                      <w:r w:rsidRPr="00636464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br/>
                      </w:r>
                      <w:r w:rsidRPr="00636464"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  <w:lang w:val="de-DE"/>
                        </w:rPr>
                        <w:t>W.</w:t>
                      </w:r>
                      <w:r w:rsidRPr="00636464">
                        <w:rPr>
                          <w:rStyle w:val="A0"/>
                          <w:rFonts w:ascii="Arial" w:hAnsi="Arial"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636464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t>www.unv.org</w:t>
                      </w:r>
                    </w:p>
                  </w:txbxContent>
                </v:textbox>
              </v:shape>
              <v:shape id="Text Box 16" o:spid="_x0000_s1029" type="#_x0000_t202" style="position:absolute;top:6318;width:56015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01C41BAB" w14:textId="77777777" w:rsidR="00990071" w:rsidRDefault="00245DCD">
                      <w:r>
                        <w:rPr>
                          <w:rStyle w:val="A0"/>
                          <w:rFonts w:cs="Arial"/>
                          <w:color w:val="4A5658"/>
                        </w:rPr>
                        <w:t>The United Nations Volunteers (UNV) programme is administered by the United Nations Development Programme (UNDP).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30" type="#_x0000_t75" style="position:absolute;left:37568;width:27602;height:4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">
                <v:imagedata r:id="rId2" o:title=""/>
              </v:shape>
              <w10:wrap type="through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37DF1" w14:textId="77777777" w:rsidR="00990071" w:rsidRDefault="00245DCD">
    <w:pPr>
      <w:pStyle w:val="Footer"/>
    </w:pPr>
    <w:r>
      <w:rPr>
        <w:noProof/>
        <w:color w:val="2B579A"/>
        <w:shd w:val="clear" w:color="auto" w:fill="E6E6E6"/>
        <w:lang w:val="en-US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4E5D776" wp14:editId="4087B038">
              <wp:simplePos x="0" y="0"/>
              <wp:positionH relativeFrom="column">
                <wp:posOffset>-117134</wp:posOffset>
              </wp:positionH>
              <wp:positionV relativeFrom="paragraph">
                <wp:posOffset>-282869</wp:posOffset>
              </wp:positionV>
              <wp:extent cx="6517000" cy="871266"/>
              <wp:effectExtent l="0" t="0" r="0" b="0"/>
              <wp:wrapThrough wrapText="bothSides">
                <wp:wrapPolygon edited="0">
                  <wp:start x="13386" y="2361"/>
                  <wp:lineTo x="12944" y="3306"/>
                  <wp:lineTo x="13007" y="8029"/>
                  <wp:lineTo x="16290" y="8973"/>
                  <wp:lineTo x="16606" y="8973"/>
                  <wp:lineTo x="21089" y="7556"/>
                  <wp:lineTo x="20962" y="3306"/>
                  <wp:lineTo x="13701" y="2361"/>
                  <wp:lineTo x="13386" y="2361"/>
                </wp:wrapPolygon>
              </wp:wrapThrough>
              <wp:docPr id="8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7000" cy="871266"/>
                        <a:chOff x="0" y="0"/>
                        <a:chExt cx="6517000" cy="871266"/>
                      </a:xfrm>
                    </wpg:grpSpPr>
                    <wps:wsp>
                      <wps:cNvPr id="9" name="Text Box 1"/>
                      <wps:cNvSpPr txBox="1"/>
                      <wps:spPr>
                        <a:xfrm>
                          <a:off x="11732" y="100017"/>
                          <a:ext cx="1148221" cy="412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388302" w14:textId="77777777" w:rsidR="00990071" w:rsidRDefault="00245DCD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T.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2000</w:t>
                            </w:r>
                          </w:p>
                          <w:p w14:paraId="6506E833" w14:textId="77777777" w:rsidR="00990071" w:rsidRDefault="00245DCD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F.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10" name="Text Box 5"/>
                      <wps:cNvSpPr txBox="1"/>
                      <wps:spPr>
                        <a:xfrm>
                          <a:off x="1312355" y="88294"/>
                          <a:ext cx="2666801" cy="411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C3CC83" w14:textId="77777777" w:rsidR="00990071" w:rsidRPr="00636464" w:rsidRDefault="00245DCD">
                            <w:pPr>
                              <w:pStyle w:val="Default"/>
                              <w:spacing w:after="100" w:line="241" w:lineRule="atLeast"/>
                              <w:rPr>
                                <w:rFonts w:hint="eastAsia"/>
                                <w:lang w:val="de-DE"/>
                              </w:rPr>
                            </w:pPr>
                            <w:r w:rsidRPr="00636464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A.</w:t>
                            </w:r>
                            <w:r w:rsidRPr="00636464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636464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t>Platz der Vereinten Nationen 1, 53113 Bonn, Germany</w:t>
                            </w:r>
                            <w:r w:rsidRPr="00636464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br/>
                            </w:r>
                            <w:r w:rsidRPr="00636464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W.</w:t>
                            </w:r>
                            <w:r w:rsidRPr="00636464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636464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t>www.unv.org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11" name="Text Box 7"/>
                      <wps:cNvSpPr txBox="1"/>
                      <wps:spPr>
                        <a:xfrm>
                          <a:off x="0" y="631895"/>
                          <a:ext cx="5601550" cy="23937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391A0A" w14:textId="77777777" w:rsidR="00990071" w:rsidRDefault="00245DCD">
                            <w:r>
                              <w:rPr>
                                <w:rStyle w:val="A0"/>
                                <w:rFonts w:cs="Arial"/>
                                <w:color w:val="4A5658"/>
                              </w:rPr>
                              <w:t>The United Nations Volunteers (UNV) programme is administered by the United Nations Development Programme (UNDP).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756866" y="0"/>
                          <a:ext cx="2760134" cy="450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4E5D776" id="Group 10" o:spid="_x0000_s1031" style="position:absolute;margin-left:-9.2pt;margin-top:-22.25pt;width:513.15pt;height:68.6pt;z-index:251658752" coordsize="65170,8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2" type="#_x0000_t202" style="position:absolute;left:117;top:1000;width:11482;height:4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14:paraId="7A388302" w14:textId="77777777" w:rsidR="00990071" w:rsidRDefault="00245DCD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T.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2000</w:t>
                      </w:r>
                    </w:p>
                    <w:p w14:paraId="6506E833" w14:textId="77777777" w:rsidR="00990071" w:rsidRDefault="00245DCD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F.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2001</w:t>
                      </w:r>
                    </w:p>
                  </w:txbxContent>
                </v:textbox>
              </v:shape>
              <v:shape id="Text Box 5" o:spid="_x0000_s1033" type="#_x0000_t202" style="position:absolute;left:13123;top:882;width:26668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00C3CC83" w14:textId="77777777" w:rsidR="00990071" w:rsidRPr="00636464" w:rsidRDefault="00245DCD">
                      <w:pPr>
                        <w:pStyle w:val="Default"/>
                        <w:spacing w:after="100" w:line="241" w:lineRule="atLeast"/>
                        <w:rPr>
                          <w:rFonts w:hint="eastAsia"/>
                          <w:lang w:val="de-DE"/>
                        </w:rPr>
                      </w:pPr>
                      <w:r w:rsidRPr="00636464"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  <w:lang w:val="de-DE"/>
                        </w:rPr>
                        <w:t>A.</w:t>
                      </w:r>
                      <w:r w:rsidRPr="00636464">
                        <w:rPr>
                          <w:rStyle w:val="A0"/>
                          <w:rFonts w:ascii="Arial" w:hAnsi="Arial"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636464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t>Platz der Vereinten Nationen 1, 53113 Bonn, Germany</w:t>
                      </w:r>
                      <w:r w:rsidRPr="00636464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br/>
                      </w:r>
                      <w:r w:rsidRPr="00636464"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  <w:lang w:val="de-DE"/>
                        </w:rPr>
                        <w:t>W.</w:t>
                      </w:r>
                      <w:r w:rsidRPr="00636464">
                        <w:rPr>
                          <w:rStyle w:val="A0"/>
                          <w:rFonts w:ascii="Arial" w:hAnsi="Arial"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636464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t>www.unv.org</w:t>
                      </w:r>
                    </w:p>
                  </w:txbxContent>
                </v:textbox>
              </v:shape>
              <v:shape id="Text Box 7" o:spid="_x0000_s1034" type="#_x0000_t202" style="position:absolute;top:6318;width:56015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14:paraId="1F391A0A" w14:textId="77777777" w:rsidR="00990071" w:rsidRDefault="00245DCD">
                      <w:r>
                        <w:rPr>
                          <w:rStyle w:val="A0"/>
                          <w:rFonts w:cs="Arial"/>
                          <w:color w:val="4A5658"/>
                        </w:rPr>
                        <w:t>The United Nations Volunteers (UNV) programme is administered by the United Nations Development Programme (UNDP).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5" type="#_x0000_t75" style="position:absolute;left:37568;width:27602;height:4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">
                <v:imagedata r:id="rId2" o:title=""/>
              </v:shape>
              <w10:wrap type="through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1B0C1" w14:textId="77777777" w:rsidR="00145DBC" w:rsidRDefault="00145DBC" w:rsidP="00637BBA">
      <w:pPr>
        <w:spacing w:after="0" w:line="240" w:lineRule="auto"/>
      </w:pPr>
      <w:r>
        <w:separator/>
      </w:r>
    </w:p>
  </w:footnote>
  <w:footnote w:type="continuationSeparator" w:id="0">
    <w:p w14:paraId="7247C2EC" w14:textId="77777777" w:rsidR="00145DBC" w:rsidRDefault="00145DBC" w:rsidP="00637BBA">
      <w:pPr>
        <w:spacing w:after="0" w:line="240" w:lineRule="auto"/>
      </w:pPr>
      <w:r>
        <w:continuationSeparator/>
      </w:r>
    </w:p>
  </w:footnote>
  <w:footnote w:type="continuationNotice" w:id="1">
    <w:p w14:paraId="1A3659FA" w14:textId="77777777" w:rsidR="00145DBC" w:rsidRDefault="00145D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8049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EB01F61" w14:textId="77777777" w:rsidR="00990071" w:rsidRDefault="00245DCD" w:rsidP="00990071">
        <w:pPr>
          <w:pStyle w:val="Header"/>
          <w:jc w:val="right"/>
        </w:pPr>
        <w:r>
          <w:rPr>
            <w:noProof/>
            <w:color w:val="2B579A"/>
            <w:shd w:val="clear" w:color="auto" w:fill="E6E6E6"/>
            <w:lang w:val="en-US"/>
          </w:rPr>
          <w:drawing>
            <wp:anchor distT="0" distB="0" distL="114300" distR="114300" simplePos="0" relativeHeight="251656704" behindDoc="0" locked="0" layoutInCell="1" allowOverlap="1" wp14:anchorId="483A2A44" wp14:editId="7A744E56">
              <wp:simplePos x="0" y="0"/>
              <wp:positionH relativeFrom="margin">
                <wp:posOffset>-340468</wp:posOffset>
              </wp:positionH>
              <wp:positionV relativeFrom="paragraph">
                <wp:posOffset>8863</wp:posOffset>
              </wp:positionV>
              <wp:extent cx="2286000" cy="406395"/>
              <wp:effectExtent l="0" t="0" r="0" b="0"/>
              <wp:wrapThrough wrapText="bothSides">
                <wp:wrapPolygon edited="0">
                  <wp:start x="0" y="0"/>
                  <wp:lineTo x="0" y="20250"/>
                  <wp:lineTo x="21420" y="20250"/>
                  <wp:lineTo x="21420" y="0"/>
                  <wp:lineTo x="0" y="0"/>
                </wp:wrapPolygon>
              </wp:wrapThrough>
              <wp:docPr id="22" name="Picture 4" descr="Description: Creative:Clients:United Nations Volunteers:Branding:UNV Brand Toolkit:Word Template:images:UNV-logo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86000" cy="40639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6C3698D7"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4C266" w14:textId="0ACFBB58" w:rsidR="00990071" w:rsidRDefault="00637BBA">
    <w:pPr>
      <w:pStyle w:val="Header"/>
    </w:pPr>
    <w:r>
      <w:rPr>
        <w:noProof/>
        <w:color w:val="2B579A"/>
        <w:shd w:val="clear" w:color="auto" w:fill="E6E6E6"/>
        <w:lang w:val="en-US"/>
      </w:rPr>
      <w:drawing>
        <wp:anchor distT="0" distB="0" distL="114300" distR="114300" simplePos="0" relativeHeight="251655680" behindDoc="0" locked="0" layoutInCell="1" allowOverlap="1" wp14:anchorId="7FFD96EB" wp14:editId="7A437427">
          <wp:simplePos x="0" y="0"/>
          <wp:positionH relativeFrom="margin">
            <wp:posOffset>-635</wp:posOffset>
          </wp:positionH>
          <wp:positionV relativeFrom="paragraph">
            <wp:posOffset>-13970</wp:posOffset>
          </wp:positionV>
          <wp:extent cx="3377565" cy="600075"/>
          <wp:effectExtent l="0" t="0" r="0" b="9525"/>
          <wp:wrapThrough wrapText="bothSides">
            <wp:wrapPolygon edited="0">
              <wp:start x="0" y="0"/>
              <wp:lineTo x="0" y="21257"/>
              <wp:lineTo x="21442" y="21257"/>
              <wp:lineTo x="21442" y="0"/>
              <wp:lineTo x="0" y="0"/>
            </wp:wrapPolygon>
          </wp:wrapThrough>
          <wp:docPr id="23" name="Picture 12" descr="Description: Creative:Clients:United Nations Volunteers:Branding:UNV Brand Toolkit:Word Template:images:UNV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77565" cy="6000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60E3E"/>
    <w:multiLevelType w:val="hybridMultilevel"/>
    <w:tmpl w:val="1CA431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E1F3B"/>
    <w:multiLevelType w:val="hybridMultilevel"/>
    <w:tmpl w:val="9A0A0EDE"/>
    <w:lvl w:ilvl="0" w:tplc="A774B5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10EE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985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81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AF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A2D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01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96C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01C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12250"/>
    <w:multiLevelType w:val="hybridMultilevel"/>
    <w:tmpl w:val="B022BB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15949"/>
    <w:multiLevelType w:val="hybridMultilevel"/>
    <w:tmpl w:val="FFFFFFFF"/>
    <w:lvl w:ilvl="0" w:tplc="1C8202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2CA3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903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AC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54C2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C5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90C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04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34B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23A2B"/>
    <w:multiLevelType w:val="hybridMultilevel"/>
    <w:tmpl w:val="945284A0"/>
    <w:lvl w:ilvl="0" w:tplc="07E4FA4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2AE75A3"/>
    <w:multiLevelType w:val="hybridMultilevel"/>
    <w:tmpl w:val="0FCEC012"/>
    <w:lvl w:ilvl="0" w:tplc="25987D52">
      <w:start w:val="14"/>
      <w:numFmt w:val="bullet"/>
      <w:lvlText w:val="-"/>
      <w:lvlJc w:val="left"/>
      <w:pPr>
        <w:ind w:left="420" w:hanging="360"/>
      </w:pPr>
      <w:rPr>
        <w:rFonts w:ascii="Arial" w:eastAsia="MS Mincho" w:hAnsi="Arial" w:cs="Arial" w:hint="default"/>
        <w:lang w:val="en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E0B8C"/>
    <w:multiLevelType w:val="hybridMultilevel"/>
    <w:tmpl w:val="FFFFFFFF"/>
    <w:lvl w:ilvl="0" w:tplc="3B56AB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FD8F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044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EB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2BA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F212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568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E1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94B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73BBC"/>
    <w:multiLevelType w:val="hybridMultilevel"/>
    <w:tmpl w:val="CDE09B76"/>
    <w:lvl w:ilvl="0" w:tplc="2000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8" w15:restartNumberingAfterBreak="0">
    <w:nsid w:val="369C35F5"/>
    <w:multiLevelType w:val="hybridMultilevel"/>
    <w:tmpl w:val="FFFFFFFF"/>
    <w:lvl w:ilvl="0" w:tplc="8FFE98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0900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DEA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CE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7650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4E3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1CE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7A3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5E3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24EA9"/>
    <w:multiLevelType w:val="hybridMultilevel"/>
    <w:tmpl w:val="ED520A74"/>
    <w:lvl w:ilvl="0" w:tplc="7E644FB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5DA9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66C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8AD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E6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CEF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50A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E9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C2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A6962"/>
    <w:multiLevelType w:val="hybridMultilevel"/>
    <w:tmpl w:val="2BA82F76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0200F"/>
    <w:multiLevelType w:val="hybridMultilevel"/>
    <w:tmpl w:val="FFFFFFFF"/>
    <w:lvl w:ilvl="0" w:tplc="1D58161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BC1E3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2A8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0D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03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A62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C1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21F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3A5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D21A3"/>
    <w:multiLevelType w:val="hybridMultilevel"/>
    <w:tmpl w:val="3CC010CE"/>
    <w:lvl w:ilvl="0" w:tplc="F05A30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6F2C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98E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EA0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E8F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148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EB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3294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1AA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74750"/>
    <w:multiLevelType w:val="hybridMultilevel"/>
    <w:tmpl w:val="29BECDD2"/>
    <w:lvl w:ilvl="0" w:tplc="6792ADC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ACAC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222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4E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E2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44E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2F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AE80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C63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533DE"/>
    <w:multiLevelType w:val="hybridMultilevel"/>
    <w:tmpl w:val="CC18719A"/>
    <w:lvl w:ilvl="0" w:tplc="D23CC18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4"/>
  </w:num>
  <w:num w:numId="7">
    <w:abstractNumId w:val="0"/>
  </w:num>
  <w:num w:numId="8">
    <w:abstractNumId w:val="10"/>
  </w:num>
  <w:num w:numId="9">
    <w:abstractNumId w:val="1"/>
  </w:num>
  <w:num w:numId="10">
    <w:abstractNumId w:val="13"/>
  </w:num>
  <w:num w:numId="11">
    <w:abstractNumId w:val="11"/>
  </w:num>
  <w:num w:numId="12">
    <w:abstractNumId w:val="3"/>
  </w:num>
  <w:num w:numId="13">
    <w:abstractNumId w:val="9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FA"/>
    <w:rsid w:val="00015E30"/>
    <w:rsid w:val="000203AB"/>
    <w:rsid w:val="00027A07"/>
    <w:rsid w:val="00037EBF"/>
    <w:rsid w:val="00046BD8"/>
    <w:rsid w:val="000549A1"/>
    <w:rsid w:val="00082DB0"/>
    <w:rsid w:val="00094CD8"/>
    <w:rsid w:val="000A4EB4"/>
    <w:rsid w:val="000B0228"/>
    <w:rsid w:val="000F524B"/>
    <w:rsid w:val="001034E4"/>
    <w:rsid w:val="00110297"/>
    <w:rsid w:val="0014231D"/>
    <w:rsid w:val="00145DBC"/>
    <w:rsid w:val="001641F1"/>
    <w:rsid w:val="00170786"/>
    <w:rsid w:val="00181267"/>
    <w:rsid w:val="001909A0"/>
    <w:rsid w:val="001914DC"/>
    <w:rsid w:val="00192124"/>
    <w:rsid w:val="001E16D4"/>
    <w:rsid w:val="00224979"/>
    <w:rsid w:val="002408AD"/>
    <w:rsid w:val="002451A4"/>
    <w:rsid w:val="00245DCD"/>
    <w:rsid w:val="00277089"/>
    <w:rsid w:val="002A50CB"/>
    <w:rsid w:val="002B63FF"/>
    <w:rsid w:val="002D5956"/>
    <w:rsid w:val="00334974"/>
    <w:rsid w:val="00343976"/>
    <w:rsid w:val="0037115B"/>
    <w:rsid w:val="003A50E1"/>
    <w:rsid w:val="003A72FB"/>
    <w:rsid w:val="003B010B"/>
    <w:rsid w:val="003F38A9"/>
    <w:rsid w:val="00405276"/>
    <w:rsid w:val="00440253"/>
    <w:rsid w:val="00463043"/>
    <w:rsid w:val="004C6170"/>
    <w:rsid w:val="004D4FD1"/>
    <w:rsid w:val="004D58D7"/>
    <w:rsid w:val="004E6130"/>
    <w:rsid w:val="004F327D"/>
    <w:rsid w:val="0054503A"/>
    <w:rsid w:val="005626FF"/>
    <w:rsid w:val="005875ED"/>
    <w:rsid w:val="00591F90"/>
    <w:rsid w:val="005954E2"/>
    <w:rsid w:val="005C7129"/>
    <w:rsid w:val="005D5AF2"/>
    <w:rsid w:val="00637BBA"/>
    <w:rsid w:val="00642802"/>
    <w:rsid w:val="0064760F"/>
    <w:rsid w:val="00675B8D"/>
    <w:rsid w:val="0074344F"/>
    <w:rsid w:val="007522EE"/>
    <w:rsid w:val="007A7BE1"/>
    <w:rsid w:val="007C3BA6"/>
    <w:rsid w:val="007E0499"/>
    <w:rsid w:val="007F5A82"/>
    <w:rsid w:val="00880B81"/>
    <w:rsid w:val="008A4AE1"/>
    <w:rsid w:val="008C6AD1"/>
    <w:rsid w:val="0097545F"/>
    <w:rsid w:val="00990071"/>
    <w:rsid w:val="009A3703"/>
    <w:rsid w:val="009B4DC9"/>
    <w:rsid w:val="009D2171"/>
    <w:rsid w:val="009F28D4"/>
    <w:rsid w:val="00A3300E"/>
    <w:rsid w:val="00A76A76"/>
    <w:rsid w:val="00AC52AB"/>
    <w:rsid w:val="00AE6EA5"/>
    <w:rsid w:val="00B261B7"/>
    <w:rsid w:val="00B65410"/>
    <w:rsid w:val="00BE4D92"/>
    <w:rsid w:val="00BE7913"/>
    <w:rsid w:val="00C036E8"/>
    <w:rsid w:val="00C14F32"/>
    <w:rsid w:val="00C260A1"/>
    <w:rsid w:val="00C31A00"/>
    <w:rsid w:val="00C31C10"/>
    <w:rsid w:val="00C86861"/>
    <w:rsid w:val="00C92212"/>
    <w:rsid w:val="00C9398F"/>
    <w:rsid w:val="00CC2E74"/>
    <w:rsid w:val="00CD1F59"/>
    <w:rsid w:val="00CE4F7B"/>
    <w:rsid w:val="00CF69E7"/>
    <w:rsid w:val="00D14F7B"/>
    <w:rsid w:val="00D21240"/>
    <w:rsid w:val="00D323DE"/>
    <w:rsid w:val="00D408B2"/>
    <w:rsid w:val="00D51E60"/>
    <w:rsid w:val="00D66038"/>
    <w:rsid w:val="00D87EFE"/>
    <w:rsid w:val="00DB787F"/>
    <w:rsid w:val="00DE064B"/>
    <w:rsid w:val="00DE5150"/>
    <w:rsid w:val="00E2699C"/>
    <w:rsid w:val="00E67EF5"/>
    <w:rsid w:val="00E85186"/>
    <w:rsid w:val="00E95D60"/>
    <w:rsid w:val="00EA0AE4"/>
    <w:rsid w:val="00EF5FFA"/>
    <w:rsid w:val="00F1736B"/>
    <w:rsid w:val="00F418F8"/>
    <w:rsid w:val="00FA5D91"/>
    <w:rsid w:val="00FC188D"/>
    <w:rsid w:val="00FC7EEC"/>
    <w:rsid w:val="00FD12C8"/>
    <w:rsid w:val="00FD59D2"/>
    <w:rsid w:val="05741A6E"/>
    <w:rsid w:val="09F208CB"/>
    <w:rsid w:val="1737DA4E"/>
    <w:rsid w:val="1966F85C"/>
    <w:rsid w:val="1A26B0E9"/>
    <w:rsid w:val="2392083A"/>
    <w:rsid w:val="275948A6"/>
    <w:rsid w:val="28483903"/>
    <w:rsid w:val="2BC783C9"/>
    <w:rsid w:val="3481E8F9"/>
    <w:rsid w:val="36C8F26F"/>
    <w:rsid w:val="3C58C5F6"/>
    <w:rsid w:val="401DAFB8"/>
    <w:rsid w:val="43D75664"/>
    <w:rsid w:val="47B23E4D"/>
    <w:rsid w:val="4891B792"/>
    <w:rsid w:val="4E7C6861"/>
    <w:rsid w:val="50613B1C"/>
    <w:rsid w:val="52DEDF78"/>
    <w:rsid w:val="53D07B63"/>
    <w:rsid w:val="62A3ECB5"/>
    <w:rsid w:val="669C5364"/>
    <w:rsid w:val="6C3698D7"/>
    <w:rsid w:val="7760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8A45DEF"/>
  <w15:chartTrackingRefBased/>
  <w15:docId w15:val="{1C463075-AD05-47A6-B224-F8E646D9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F5FFA"/>
    <w:pPr>
      <w:suppressAutoHyphens/>
      <w:autoSpaceDN w:val="0"/>
      <w:spacing w:after="360" w:line="312" w:lineRule="auto"/>
      <w:textAlignment w:val="baseline"/>
    </w:pPr>
    <w:rPr>
      <w:rFonts w:ascii="Arial" w:eastAsia="MS Mincho" w:hAnsi="Arial" w:cs="Times New Roman"/>
      <w:color w:val="4C5558"/>
      <w:lang w:val="en-GB"/>
    </w:rPr>
  </w:style>
  <w:style w:type="paragraph" w:styleId="Heading2">
    <w:name w:val="heading 2"/>
    <w:basedOn w:val="Normal"/>
    <w:next w:val="Normal"/>
    <w:link w:val="Heading2Char"/>
    <w:rsid w:val="00EF5FFA"/>
    <w:pPr>
      <w:spacing w:after="240" w:line="264" w:lineRule="auto"/>
      <w:outlineLvl w:val="1"/>
    </w:pPr>
    <w:rPr>
      <w:b/>
      <w:color w:val="71787D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F5FFA"/>
    <w:rPr>
      <w:rFonts w:ascii="Arial" w:eastAsia="MS Mincho" w:hAnsi="Arial" w:cs="Times New Roman"/>
      <w:b/>
      <w:color w:val="71787D"/>
      <w:sz w:val="44"/>
      <w:szCs w:val="44"/>
      <w:lang w:val="en-GB"/>
    </w:rPr>
  </w:style>
  <w:style w:type="paragraph" w:styleId="Header">
    <w:name w:val="header"/>
    <w:basedOn w:val="Normal"/>
    <w:link w:val="HeaderChar"/>
    <w:rsid w:val="00EF5F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5FFA"/>
    <w:rPr>
      <w:rFonts w:ascii="Arial" w:eastAsia="MS Mincho" w:hAnsi="Arial" w:cs="Times New Roman"/>
      <w:color w:val="4C5558"/>
      <w:lang w:val="en-GB"/>
    </w:rPr>
  </w:style>
  <w:style w:type="paragraph" w:styleId="Footer">
    <w:name w:val="footer"/>
    <w:basedOn w:val="Normal"/>
    <w:link w:val="FooterChar"/>
    <w:rsid w:val="00EF5F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5FFA"/>
    <w:rPr>
      <w:rFonts w:ascii="Arial" w:eastAsia="MS Mincho" w:hAnsi="Arial" w:cs="Times New Roman"/>
      <w:color w:val="4C5558"/>
      <w:lang w:val="en-GB"/>
    </w:rPr>
  </w:style>
  <w:style w:type="paragraph" w:customStyle="1" w:styleId="Pa0">
    <w:name w:val="Pa0"/>
    <w:basedOn w:val="Normal"/>
    <w:next w:val="Normal"/>
    <w:rsid w:val="00EF5FFA"/>
    <w:pPr>
      <w:widowControl w:val="0"/>
      <w:autoSpaceDE w:val="0"/>
      <w:spacing w:after="0" w:line="241" w:lineRule="atLeast"/>
    </w:pPr>
    <w:rPr>
      <w:rFonts w:ascii="Proxima Nova Lt" w:hAnsi="Proxima Nova Lt"/>
      <w:color w:val="auto"/>
      <w:sz w:val="24"/>
      <w:szCs w:val="24"/>
      <w:lang w:val="en-US"/>
    </w:rPr>
  </w:style>
  <w:style w:type="character" w:customStyle="1" w:styleId="A0">
    <w:name w:val="A0"/>
    <w:rsid w:val="00EF5FFA"/>
    <w:rPr>
      <w:rFonts w:cs="Proxima Nova Lt"/>
      <w:color w:val="0085CB"/>
      <w:sz w:val="14"/>
      <w:szCs w:val="14"/>
    </w:rPr>
  </w:style>
  <w:style w:type="paragraph" w:styleId="ListParagraph">
    <w:name w:val="List Paragraph"/>
    <w:basedOn w:val="Normal"/>
    <w:uiPriority w:val="34"/>
    <w:qFormat/>
    <w:rsid w:val="00EF5FFA"/>
    <w:pPr>
      <w:ind w:left="720"/>
    </w:pPr>
  </w:style>
  <w:style w:type="paragraph" w:customStyle="1" w:styleId="Default">
    <w:name w:val="Default"/>
    <w:rsid w:val="00EF5FF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Proxima Nova Lt" w:eastAsia="MS Mincho" w:hAnsi="Proxima Nova Lt" w:cs="Proxima Nova Lt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EF5FFA"/>
  </w:style>
  <w:style w:type="paragraph" w:customStyle="1" w:styleId="paragraph">
    <w:name w:val="paragraph"/>
    <w:basedOn w:val="Normal"/>
    <w:rsid w:val="00EF5FF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color w:val="auto"/>
      <w:sz w:val="24"/>
      <w:szCs w:val="24"/>
      <w:lang w:val="en-US"/>
    </w:rPr>
  </w:style>
  <w:style w:type="character" w:customStyle="1" w:styleId="eop">
    <w:name w:val="eop"/>
    <w:basedOn w:val="DefaultParagraphFont"/>
    <w:rsid w:val="00EF5FFA"/>
  </w:style>
  <w:style w:type="table" w:styleId="TableGrid">
    <w:name w:val="Table Grid"/>
    <w:basedOn w:val="TableNormal"/>
    <w:uiPriority w:val="59"/>
    <w:rsid w:val="00EF5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EEC"/>
    <w:rPr>
      <w:rFonts w:ascii="Segoe UI" w:eastAsia="MS Mincho" w:hAnsi="Segoe UI" w:cs="Segoe UI"/>
      <w:color w:val="4C5558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851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1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186"/>
    <w:rPr>
      <w:rFonts w:ascii="Arial" w:eastAsia="MS Mincho" w:hAnsi="Arial" w:cs="Times New Roman"/>
      <w:color w:val="4C5558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186"/>
    <w:rPr>
      <w:rFonts w:ascii="Arial" w:eastAsia="MS Mincho" w:hAnsi="Arial" w:cs="Times New Roman"/>
      <w:b/>
      <w:bCs/>
      <w:color w:val="4C5558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82D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Path Form Template" ma:contentTypeID="0x010100F8EF98760CBA4A94994F13BA881038FA00CEAE1D8CC2C5024589C8CB5C0F40CF51" ma:contentTypeVersion="0" ma:contentTypeDescription="A Microsoft InfoPath Form Template." ma:contentTypeScope="" ma:versionID="ab9f4f444645471780ca7c05580edee1">
  <xsd:schema xmlns:xsd="http://www.w3.org/2001/XMLSchema" xmlns:xs="http://www.w3.org/2001/XMLSchema" xmlns:p="http://schemas.microsoft.com/office/2006/metadata/properties" xmlns:ns2="bce31d90-9e15-412d-948a-fe8ec45c1bf3" targetNamespace="http://schemas.microsoft.com/office/2006/metadata/properties" ma:root="true" ma:fieldsID="5492c3a2b6a80cf0d256caca34feef52" ns2:_="">
    <xsd:import namespace="bce31d90-9e15-412d-948a-fe8ec45c1bf3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31d90-9e15-412d-948a-fe8ec45c1bf3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 Name" ma:internalName="FormName">
      <xsd:simpleType>
        <xsd:restriction base="dms:Text"/>
      </xsd:simpleType>
    </xsd:element>
    <xsd:element name="FormCategory" ma:index="9" nillable="true" ma:displayName="Form Category" ma:internalName="FormCategory">
      <xsd:simpleType>
        <xsd:restriction base="dms:Text"/>
      </xsd:simpleType>
    </xsd:element>
    <xsd:element name="FormVersion" ma:index="10" nillable="true" ma:displayName="Form Version" ma:internalName="FormVersion">
      <xsd:simpleType>
        <xsd:restriction base="dms:Text"/>
      </xsd:simpleType>
    </xsd:element>
    <xsd:element name="FormId" ma:index="11" nillable="true" ma:displayName="Form ID" ma:internalName="FormId">
      <xsd:simpleType>
        <xsd:restriction base="dms:Text"/>
      </xsd:simpleType>
    </xsd:element>
    <xsd:element name="FormLocale" ma:index="12" nillable="true" ma:displayName="Form Locale" ma:internalName="FormLocale">
      <xsd:simpleType>
        <xsd:restriction base="dms:Text"/>
      </xsd:simpleType>
    </xsd:element>
    <xsd:element name="FormDescription" ma:index="13" nillable="true" ma:displayName="Form Description" ma:internalName="FormDescription">
      <xsd:simpleType>
        <xsd:restriction base="dms:Text"/>
      </xsd:simpleType>
    </xsd:element>
    <xsd:element name="CustomContentTypeId" ma:index="14" nillable="true" ma:displayName="Content Type ID" ma:hidden="true" ma:internalName="CustomContentTypeId">
      <xsd:simpleType>
        <xsd:restriction base="dms:Text"/>
      </xsd:simpleType>
    </xsd:element>
    <xsd:element name="ShowInCatalog" ma:index="15" nillable="true" ma:displayName="Show in Catalog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Version xmlns="bce31d90-9e15-412d-948a-fe8ec45c1bf3" xsi:nil="true"/>
    <FormLocale xmlns="bce31d90-9e15-412d-948a-fe8ec45c1bf3" xsi:nil="true"/>
    <FormDescription xmlns="bce31d90-9e15-412d-948a-fe8ec45c1bf3" xsi:nil="true"/>
    <ShowInCatalog xmlns="bce31d90-9e15-412d-948a-fe8ec45c1bf3">false</ShowInCatalog>
    <FormCategory xmlns="bce31d90-9e15-412d-948a-fe8ec45c1bf3" xsi:nil="true"/>
    <FormName xmlns="bce31d90-9e15-412d-948a-fe8ec45c1bf3" xsi:nil="true"/>
    <CustomContentTypeId xmlns="bce31d90-9e15-412d-948a-fe8ec45c1bf3" xsi:nil="true"/>
    <FormId xmlns="bce31d90-9e15-412d-948a-fe8ec45c1b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0A271-9EF5-41C7-BF82-8809050CD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31d90-9e15-412d-948a-fe8ec45c1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B9DB2D-2F18-439C-8F36-BAF073803BC1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bce31d90-9e15-412d-948a-fe8ec45c1bf3"/>
    <ds:schemaRef ds:uri="http://schemas.microsoft.com/office/infopath/2007/PartnerControls"/>
    <ds:schemaRef ds:uri="http://purl.org/dc/dcmitype/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B254EF5-F910-4B5A-8EB4-71EE73230F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649265-6F63-4EA2-A3AD-E4798719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Lee</dc:creator>
  <cp:keywords/>
  <dc:description/>
  <cp:lastModifiedBy>Olga Zubritskaya-Devyatkina</cp:lastModifiedBy>
  <cp:revision>2</cp:revision>
  <dcterms:created xsi:type="dcterms:W3CDTF">2020-10-19T10:41:00Z</dcterms:created>
  <dcterms:modified xsi:type="dcterms:W3CDTF">2020-10-19T10:41:00Z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0x010100F8EF98760CBA4A94994F13BA881038FA00CEAE1D8CC2C5024589C8CB5C0F40CF51</vt:lpwstr>
  </property>
</Properties>
</file>